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48D8" w14:textId="7E68836D" w:rsidR="00B0199C" w:rsidRPr="004B4241" w:rsidRDefault="001E3758" w:rsidP="003E7313">
      <w:pPr>
        <w:jc w:val="right"/>
        <w:rPr>
          <w:rFonts w:asciiTheme="minorEastAsia" w:hAnsiTheme="minorEastAsia"/>
        </w:rPr>
      </w:pPr>
      <w:bookmarkStart w:id="0" w:name="_Hlk510796461"/>
      <w:r>
        <w:rPr>
          <w:rFonts w:asciiTheme="minorEastAsia" w:hAnsiTheme="minorEastAsia" w:hint="eastAsia"/>
        </w:rPr>
        <w:t>令和</w:t>
      </w:r>
      <w:r w:rsidR="00B0199C" w:rsidRPr="004B4241">
        <w:rPr>
          <w:rFonts w:asciiTheme="minorEastAsia" w:hAnsiTheme="minorEastAsia" w:hint="eastAsia"/>
        </w:rPr>
        <w:t xml:space="preserve">　　年　　　月　　　日</w:t>
      </w:r>
    </w:p>
    <w:p w14:paraId="611853CB" w14:textId="77777777" w:rsidR="004A24F9" w:rsidRPr="004B4241" w:rsidRDefault="000F477B">
      <w:pPr>
        <w:rPr>
          <w:rFonts w:asciiTheme="minorEastAsia" w:hAnsiTheme="minorEastAsia"/>
        </w:rPr>
      </w:pPr>
      <w:r w:rsidRPr="004B4241">
        <w:rPr>
          <w:rFonts w:asciiTheme="minorEastAsia" w:hAnsiTheme="minorEastAsia" w:hint="eastAsia"/>
        </w:rPr>
        <w:t xml:space="preserve">　</w:t>
      </w:r>
      <w:r w:rsidR="004A24F9" w:rsidRPr="004B4241">
        <w:rPr>
          <w:rFonts w:asciiTheme="minorEastAsia" w:hAnsiTheme="minorEastAsia" w:hint="eastAsia"/>
        </w:rPr>
        <w:t>一般財団法人沖縄観光コンベンションビューロー</w:t>
      </w:r>
      <w:r w:rsidR="00052B34" w:rsidRPr="004B4241">
        <w:rPr>
          <w:rFonts w:asciiTheme="minorEastAsia" w:hAnsiTheme="minorEastAsia" w:hint="eastAsia"/>
        </w:rPr>
        <w:t xml:space="preserve">　宛</w:t>
      </w:r>
    </w:p>
    <w:p w14:paraId="7D537DF7" w14:textId="77777777" w:rsidR="00052B34" w:rsidRPr="00B91B15" w:rsidRDefault="00052B34">
      <w:pPr>
        <w:rPr>
          <w:rFonts w:asciiTheme="minorEastAsia" w:hAnsiTheme="minorEastAsia"/>
        </w:rPr>
      </w:pPr>
    </w:p>
    <w:p w14:paraId="07146A2A" w14:textId="77777777" w:rsidR="00052B34" w:rsidRPr="004B4241" w:rsidRDefault="00052B34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  <w:r w:rsidRPr="004B4241">
        <w:rPr>
          <w:rFonts w:asciiTheme="minorEastAsia" w:hAnsiTheme="minorEastAsia" w:hint="eastAsia"/>
          <w:szCs w:val="21"/>
        </w:rPr>
        <w:t>住　所：</w:t>
      </w:r>
    </w:p>
    <w:p w14:paraId="3539836F" w14:textId="77777777" w:rsidR="00052B34" w:rsidRPr="004B4241" w:rsidRDefault="00052B34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  <w:r w:rsidRPr="004B4241">
        <w:rPr>
          <w:rFonts w:asciiTheme="minorEastAsia" w:hAnsiTheme="minorEastAsia" w:hint="eastAsia"/>
          <w:szCs w:val="21"/>
        </w:rPr>
        <w:t xml:space="preserve">学校名：　</w:t>
      </w:r>
    </w:p>
    <w:p w14:paraId="7A73F94F" w14:textId="77777777" w:rsidR="00052B34" w:rsidRPr="004B4241" w:rsidRDefault="00052B34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  <w:r w:rsidRPr="004B4241">
        <w:rPr>
          <w:rFonts w:asciiTheme="minorEastAsia" w:hAnsiTheme="minorEastAsia" w:hint="eastAsia"/>
          <w:szCs w:val="21"/>
        </w:rPr>
        <w:t>学校長：　　　　　　　　　　　　　　印</w:t>
      </w:r>
    </w:p>
    <w:p w14:paraId="4E30508C" w14:textId="10B93B49" w:rsidR="00052B34" w:rsidRPr="004B4241" w:rsidRDefault="00052B34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  <w:r w:rsidRPr="00021589">
        <w:rPr>
          <w:rFonts w:asciiTheme="minorEastAsia" w:hAnsiTheme="minorEastAsia" w:hint="eastAsia"/>
          <w:w w:val="75"/>
          <w:kern w:val="0"/>
          <w:szCs w:val="21"/>
          <w:fitText w:val="630" w:id="-1797480704"/>
        </w:rPr>
        <w:t>担当</w:t>
      </w:r>
      <w:r w:rsidR="00021589" w:rsidRPr="00021589">
        <w:rPr>
          <w:rFonts w:asciiTheme="minorEastAsia" w:hAnsiTheme="minorEastAsia" w:hint="eastAsia"/>
          <w:w w:val="75"/>
          <w:kern w:val="0"/>
          <w:szCs w:val="21"/>
          <w:fitText w:val="630" w:id="-1797480704"/>
        </w:rPr>
        <w:t>者</w:t>
      </w:r>
      <w:r w:rsidRPr="00021589">
        <w:rPr>
          <w:rFonts w:asciiTheme="minorEastAsia" w:hAnsiTheme="minorEastAsia" w:hint="eastAsia"/>
          <w:w w:val="75"/>
          <w:kern w:val="0"/>
          <w:szCs w:val="21"/>
          <w:fitText w:val="630" w:id="-1797480704"/>
        </w:rPr>
        <w:t>名</w:t>
      </w:r>
      <w:r w:rsidRPr="004B4241">
        <w:rPr>
          <w:rFonts w:asciiTheme="minorEastAsia" w:hAnsiTheme="minorEastAsia" w:hint="eastAsia"/>
          <w:szCs w:val="21"/>
        </w:rPr>
        <w:t>：</w:t>
      </w:r>
    </w:p>
    <w:p w14:paraId="1AECB05F" w14:textId="77777777" w:rsidR="00166F9D" w:rsidRPr="004B4241" w:rsidRDefault="00166F9D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</w:p>
    <w:p w14:paraId="0F9B7736" w14:textId="48F6C670" w:rsidR="00C97BA7" w:rsidRPr="004B4241" w:rsidRDefault="00F21736" w:rsidP="00166F9D">
      <w:pPr>
        <w:spacing w:line="400" w:lineRule="exact"/>
        <w:jc w:val="center"/>
        <w:rPr>
          <w:rFonts w:asciiTheme="minorEastAsia" w:hAnsiTheme="minorEastAsia"/>
          <w:sz w:val="24"/>
        </w:rPr>
      </w:pPr>
      <w:bookmarkStart w:id="1" w:name="_Hlk510794261"/>
      <w:bookmarkStart w:id="2" w:name="_Hlk510796438"/>
      <w:bookmarkEnd w:id="0"/>
      <w:r>
        <w:rPr>
          <w:rFonts w:asciiTheme="minorEastAsia" w:hAnsiTheme="minorEastAsia" w:hint="eastAsia"/>
          <w:sz w:val="24"/>
        </w:rPr>
        <w:t>令和</w:t>
      </w:r>
      <w:r w:rsidR="00724C90">
        <w:rPr>
          <w:rFonts w:asciiTheme="minorEastAsia" w:hAnsiTheme="minorEastAsia" w:hint="eastAsia"/>
          <w:sz w:val="24"/>
        </w:rPr>
        <w:t>7</w:t>
      </w:r>
      <w:r w:rsidR="00C97BA7" w:rsidRPr="004B4241">
        <w:rPr>
          <w:rFonts w:asciiTheme="minorEastAsia" w:hAnsiTheme="minorEastAsia" w:hint="eastAsia"/>
          <w:sz w:val="24"/>
        </w:rPr>
        <w:t>年度　教育旅行推進強化事業</w:t>
      </w:r>
    </w:p>
    <w:p w14:paraId="5A3902B8" w14:textId="77777777" w:rsidR="00C97BA7" w:rsidRPr="004B4241" w:rsidRDefault="00C97BA7" w:rsidP="00166F9D">
      <w:pPr>
        <w:jc w:val="center"/>
        <w:rPr>
          <w:rFonts w:asciiTheme="minorEastAsia" w:hAnsiTheme="minorEastAsia"/>
          <w:sz w:val="36"/>
          <w:szCs w:val="36"/>
        </w:rPr>
      </w:pPr>
      <w:r w:rsidRPr="004B4241">
        <w:rPr>
          <w:rFonts w:asciiTheme="minorEastAsia" w:hAnsiTheme="minorEastAsia" w:hint="eastAsia"/>
          <w:sz w:val="24"/>
        </w:rPr>
        <w:t>学校に対する事前・事後学習支援「アドバイザー派遣等支援」</w:t>
      </w:r>
      <w:bookmarkEnd w:id="1"/>
    </w:p>
    <w:p w14:paraId="46B351BE" w14:textId="582A3E36" w:rsidR="00B0199C" w:rsidRPr="004B4241" w:rsidRDefault="00C97BA7" w:rsidP="00B0199C">
      <w:pPr>
        <w:jc w:val="center"/>
        <w:rPr>
          <w:rFonts w:asciiTheme="minorEastAsia" w:hAnsiTheme="minorEastAsia"/>
          <w:sz w:val="24"/>
        </w:rPr>
      </w:pPr>
      <w:r w:rsidRPr="004B4241">
        <w:rPr>
          <w:rFonts w:asciiTheme="minorEastAsia" w:hAnsiTheme="minorEastAsia" w:hint="eastAsia"/>
          <w:sz w:val="24"/>
        </w:rPr>
        <w:t>アドバイザー派遣実施報告書</w:t>
      </w:r>
      <w:bookmarkEnd w:id="2"/>
      <w:r w:rsidR="00AD3035" w:rsidRPr="004B4241">
        <w:rPr>
          <w:rFonts w:asciiTheme="minorEastAsia" w:hAnsiTheme="minorEastAsia" w:hint="eastAsia"/>
          <w:sz w:val="24"/>
        </w:rPr>
        <w:t>及びアンケート</w:t>
      </w:r>
    </w:p>
    <w:p w14:paraId="6F89F7BD" w14:textId="77777777" w:rsidR="00166F9D" w:rsidRPr="004B4241" w:rsidRDefault="00166F9D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</w:p>
    <w:p w14:paraId="1AF20C71" w14:textId="70657442" w:rsidR="00052B34" w:rsidRPr="004B4241" w:rsidRDefault="00AD3035" w:rsidP="003E443B">
      <w:pPr>
        <w:spacing w:line="360" w:lineRule="exact"/>
        <w:rPr>
          <w:rFonts w:asciiTheme="minorEastAsia" w:hAnsiTheme="minorEastAsia"/>
          <w:szCs w:val="21"/>
        </w:rPr>
      </w:pPr>
      <w:bookmarkStart w:id="3" w:name="_Hlk510796558"/>
      <w:bookmarkStart w:id="4" w:name="_Hlk511050852"/>
      <w:r w:rsidRPr="004B4241">
        <w:rPr>
          <w:rFonts w:asciiTheme="minorEastAsia" w:hAnsiTheme="minorEastAsia" w:hint="eastAsia"/>
        </w:rPr>
        <w:t xml:space="preserve">　　</w:t>
      </w:r>
      <w:r w:rsidR="00F21736">
        <w:rPr>
          <w:rFonts w:asciiTheme="minorEastAsia" w:hAnsiTheme="minorEastAsia" w:hint="eastAsia"/>
        </w:rPr>
        <w:t>令和</w:t>
      </w:r>
      <w:r w:rsidR="00724C90">
        <w:rPr>
          <w:rFonts w:asciiTheme="minorEastAsia" w:hAnsiTheme="minorEastAsia" w:hint="eastAsia"/>
        </w:rPr>
        <w:t>7</w:t>
      </w:r>
      <w:r w:rsidR="00166F9D" w:rsidRPr="004B4241">
        <w:rPr>
          <w:rFonts w:asciiTheme="minorEastAsia" w:hAnsiTheme="minorEastAsia" w:hint="eastAsia"/>
          <w:szCs w:val="21"/>
        </w:rPr>
        <w:t>年度　教育旅行推進強化事業　学校に対する事前・事後学習支援「アドバイザー派遣等支援」</w:t>
      </w:r>
      <w:r w:rsidR="00052B34" w:rsidRPr="004B4241">
        <w:rPr>
          <w:rFonts w:asciiTheme="minorEastAsia" w:hAnsiTheme="minorEastAsia" w:hint="eastAsia"/>
          <w:szCs w:val="21"/>
        </w:rPr>
        <w:t>におけるアドバイザー派遣要綱に基づき、以下のとおり報告</w:t>
      </w:r>
      <w:r w:rsidR="004D7BAA">
        <w:rPr>
          <w:rFonts w:asciiTheme="minorEastAsia" w:hAnsiTheme="minorEastAsia" w:hint="eastAsia"/>
          <w:szCs w:val="21"/>
        </w:rPr>
        <w:t>いたします</w:t>
      </w:r>
      <w:r w:rsidR="00052B34" w:rsidRPr="004B4241">
        <w:rPr>
          <w:rFonts w:asciiTheme="minorEastAsia" w:hAnsiTheme="minorEastAsia" w:hint="eastAsia"/>
          <w:szCs w:val="21"/>
        </w:rPr>
        <w:t>。</w:t>
      </w:r>
      <w:bookmarkEnd w:id="3"/>
    </w:p>
    <w:tbl>
      <w:tblPr>
        <w:tblStyle w:val="a3"/>
        <w:tblpPr w:leftFromText="142" w:rightFromText="142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2738C6" w:rsidRPr="004B4241" w14:paraId="6F639CA7" w14:textId="77777777" w:rsidTr="00333D34">
        <w:trPr>
          <w:trHeight w:val="403"/>
        </w:trPr>
        <w:tc>
          <w:tcPr>
            <w:tcW w:w="2405" w:type="dxa"/>
            <w:vAlign w:val="center"/>
          </w:tcPr>
          <w:bookmarkEnd w:id="4"/>
          <w:p w14:paraId="16C189CF" w14:textId="77777777" w:rsidR="002738C6" w:rsidRPr="004B4241" w:rsidRDefault="002738C6" w:rsidP="002738C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B4241">
              <w:rPr>
                <w:rFonts w:asciiTheme="minorEastAsia" w:hAnsiTheme="minorEastAsia" w:hint="eastAsia"/>
                <w:szCs w:val="21"/>
              </w:rPr>
              <w:t>実施日時</w:t>
            </w:r>
          </w:p>
        </w:tc>
        <w:tc>
          <w:tcPr>
            <w:tcW w:w="7513" w:type="dxa"/>
            <w:vAlign w:val="center"/>
          </w:tcPr>
          <w:p w14:paraId="19D083F9" w14:textId="77777777" w:rsidR="002738C6" w:rsidRPr="004B4241" w:rsidRDefault="002738C6" w:rsidP="002738C6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年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月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日（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）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～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2738C6" w:rsidRPr="004B4241" w14:paraId="07050ECE" w14:textId="77777777" w:rsidTr="00333D34">
        <w:trPr>
          <w:trHeight w:val="374"/>
        </w:trPr>
        <w:tc>
          <w:tcPr>
            <w:tcW w:w="2405" w:type="dxa"/>
            <w:vAlign w:val="center"/>
          </w:tcPr>
          <w:p w14:paraId="5B7DB185" w14:textId="77777777" w:rsidR="002738C6" w:rsidRPr="004B4241" w:rsidRDefault="002738C6" w:rsidP="002738C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実施区分</w:t>
            </w:r>
          </w:p>
        </w:tc>
        <w:tc>
          <w:tcPr>
            <w:tcW w:w="7513" w:type="dxa"/>
            <w:vAlign w:val="center"/>
          </w:tcPr>
          <w:p w14:paraId="00102917" w14:textId="77777777" w:rsidR="002738C6" w:rsidRPr="00BE3C63" w:rsidRDefault="002738C6" w:rsidP="002738C6">
            <w:pPr>
              <w:spacing w:line="360" w:lineRule="exact"/>
              <w:ind w:firstLineChars="400" w:firstLine="840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BE3C63">
              <w:rPr>
                <w:rFonts w:asciiTheme="minorEastAsia" w:hAnsiTheme="minorEastAsia"/>
                <w:szCs w:val="21"/>
              </w:rPr>
              <w:t>☐</w:t>
            </w:r>
            <w:r>
              <w:rPr>
                <w:rFonts w:asciiTheme="minorEastAsia" w:hAnsiTheme="minorEastAsia" w:hint="eastAsia"/>
                <w:szCs w:val="21"/>
              </w:rPr>
              <w:t xml:space="preserve">　事前学習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074855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　事後学習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967547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　その他</w:t>
            </w:r>
          </w:p>
        </w:tc>
      </w:tr>
      <w:tr w:rsidR="002738C6" w:rsidRPr="004B4241" w14:paraId="042454EC" w14:textId="77777777" w:rsidTr="00333D34">
        <w:trPr>
          <w:trHeight w:val="270"/>
        </w:trPr>
        <w:tc>
          <w:tcPr>
            <w:tcW w:w="2405" w:type="dxa"/>
            <w:vAlign w:val="center"/>
          </w:tcPr>
          <w:p w14:paraId="6815B832" w14:textId="77777777" w:rsidR="002738C6" w:rsidRPr="004B4241" w:rsidRDefault="002738C6" w:rsidP="002738C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実施方法</w:t>
            </w:r>
          </w:p>
        </w:tc>
        <w:tc>
          <w:tcPr>
            <w:tcW w:w="7513" w:type="dxa"/>
            <w:vAlign w:val="center"/>
          </w:tcPr>
          <w:p w14:paraId="244848FA" w14:textId="4C4A7145" w:rsidR="002738C6" w:rsidRPr="00BE3C63" w:rsidRDefault="002738C6" w:rsidP="002738C6">
            <w:pPr>
              <w:spacing w:line="360" w:lineRule="exac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36139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　学校訪問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824203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　オンライン　</w:t>
            </w:r>
            <w:r w:rsidR="00724C9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4C90" w:rsidRPr="00724C90">
              <w:rPr>
                <w:rFonts w:asciiTheme="minorEastAsia" w:hAnsiTheme="minorEastAsia"/>
                <w:szCs w:val="21"/>
              </w:rPr>
              <w:t>☐</w:t>
            </w:r>
            <w:r w:rsidR="00724C90" w:rsidRPr="00724C9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4C90">
              <w:rPr>
                <w:rFonts w:asciiTheme="minorEastAsia" w:hAnsiTheme="minorEastAsia" w:hint="eastAsia"/>
                <w:szCs w:val="21"/>
              </w:rPr>
              <w:t>交通費負担訪問</w:t>
            </w:r>
          </w:p>
        </w:tc>
      </w:tr>
      <w:tr w:rsidR="002738C6" w:rsidRPr="004B4241" w14:paraId="23412E2F" w14:textId="77777777" w:rsidTr="00333D34">
        <w:trPr>
          <w:trHeight w:val="465"/>
        </w:trPr>
        <w:tc>
          <w:tcPr>
            <w:tcW w:w="2405" w:type="dxa"/>
            <w:vAlign w:val="center"/>
          </w:tcPr>
          <w:p w14:paraId="00DA9AC2" w14:textId="77777777" w:rsidR="002738C6" w:rsidRPr="00BE3C63" w:rsidRDefault="002738C6" w:rsidP="002738C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3C63">
              <w:rPr>
                <w:rFonts w:asciiTheme="minorEastAsia" w:hAnsiTheme="minorEastAsia" w:hint="eastAsia"/>
                <w:szCs w:val="21"/>
              </w:rPr>
              <w:t>担当アドバイザー</w:t>
            </w:r>
          </w:p>
        </w:tc>
        <w:tc>
          <w:tcPr>
            <w:tcW w:w="7513" w:type="dxa"/>
            <w:vAlign w:val="center"/>
          </w:tcPr>
          <w:p w14:paraId="5D6FC0B8" w14:textId="77777777" w:rsidR="002738C6" w:rsidRPr="004B4241" w:rsidRDefault="002738C6" w:rsidP="002738C6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</w:tbl>
    <w:p w14:paraId="3E222F83" w14:textId="77777777" w:rsidR="001F20B5" w:rsidRPr="00F74525" w:rsidRDefault="001F20B5" w:rsidP="001F20B5">
      <w:pPr>
        <w:spacing w:line="360" w:lineRule="exact"/>
        <w:rPr>
          <w:b/>
          <w:bCs/>
          <w:sz w:val="24"/>
          <w:szCs w:val="24"/>
        </w:rPr>
      </w:pPr>
      <w:r w:rsidRPr="00F74525">
        <w:rPr>
          <w:rFonts w:hint="eastAsia"/>
          <w:b/>
          <w:bCs/>
          <w:sz w:val="24"/>
          <w:szCs w:val="24"/>
        </w:rPr>
        <w:t xml:space="preserve"> </w:t>
      </w:r>
      <w:r w:rsidRPr="00F74525">
        <w:rPr>
          <w:rFonts w:hint="eastAsia"/>
          <w:b/>
          <w:bCs/>
          <w:sz w:val="24"/>
          <w:szCs w:val="24"/>
        </w:rPr>
        <w:t>①アドバイザーとの事前打ち合わせについて</w:t>
      </w:r>
      <w:r w:rsidRPr="00F74525">
        <w:rPr>
          <w:rFonts w:hint="eastAsia"/>
          <w:b/>
          <w:bCs/>
          <w:sz w:val="24"/>
          <w:szCs w:val="24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1"/>
        <w:gridCol w:w="1984"/>
        <w:gridCol w:w="7513"/>
      </w:tblGrid>
      <w:tr w:rsidR="001F20B5" w14:paraId="3C2E582C" w14:textId="77777777" w:rsidTr="002738C6">
        <w:tc>
          <w:tcPr>
            <w:tcW w:w="421" w:type="dxa"/>
          </w:tcPr>
          <w:p w14:paraId="4085843D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5D2EF538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打ち合わせた回数</w:t>
            </w:r>
          </w:p>
        </w:tc>
        <w:tc>
          <w:tcPr>
            <w:tcW w:w="7513" w:type="dxa"/>
          </w:tcPr>
          <w:p w14:paraId="6D82561C" w14:textId="61CC7508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755197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C63">
              <w:rPr>
                <w:rFonts w:asciiTheme="minorEastAsia" w:hAnsiTheme="minorEastAsia" w:hint="eastAsia"/>
                <w:szCs w:val="21"/>
              </w:rPr>
              <w:t xml:space="preserve">なし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619676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C63">
              <w:rPr>
                <w:rFonts w:asciiTheme="minorEastAsia" w:hAnsiTheme="minorEastAsia" w:hint="eastAsia"/>
                <w:szCs w:val="21"/>
              </w:rPr>
              <w:t xml:space="preserve">1回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067561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C63">
              <w:rPr>
                <w:rFonts w:asciiTheme="minorEastAsia" w:hAnsiTheme="minorEastAsia" w:hint="eastAsia"/>
                <w:szCs w:val="21"/>
              </w:rPr>
              <w:t xml:space="preserve">2回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855927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C63">
              <w:rPr>
                <w:rFonts w:asciiTheme="minorEastAsia" w:hAnsiTheme="minorEastAsia" w:hint="eastAsia"/>
                <w:szCs w:val="21"/>
              </w:rPr>
              <w:t xml:space="preserve">3回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833669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31F5E">
              <w:rPr>
                <w:rFonts w:asciiTheme="minorEastAsia" w:hAnsiTheme="minorEastAsia" w:hint="eastAsia"/>
                <w:szCs w:val="21"/>
              </w:rPr>
              <w:t xml:space="preserve">4回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3258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F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31F5E">
              <w:rPr>
                <w:rFonts w:asciiTheme="minorEastAsia" w:hAnsiTheme="minorEastAsia" w:hint="eastAsia"/>
                <w:szCs w:val="21"/>
              </w:rPr>
              <w:t>5回以上</w:t>
            </w:r>
          </w:p>
        </w:tc>
      </w:tr>
      <w:tr w:rsidR="001F20B5" w14:paraId="5084F0F6" w14:textId="77777777" w:rsidTr="00EE796D">
        <w:trPr>
          <w:trHeight w:val="705"/>
        </w:trPr>
        <w:tc>
          <w:tcPr>
            <w:tcW w:w="421" w:type="dxa"/>
            <w:tcBorders>
              <w:bottom w:val="single" w:sz="4" w:space="0" w:color="auto"/>
            </w:tcBorders>
          </w:tcPr>
          <w:p w14:paraId="58F96E51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740A0D90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連絡方法</w:t>
            </w:r>
          </w:p>
        </w:tc>
        <w:tc>
          <w:tcPr>
            <w:tcW w:w="7513" w:type="dxa"/>
          </w:tcPr>
          <w:p w14:paraId="04CA8028" w14:textId="36B029FC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76333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796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メール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8085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電話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70390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ＦＡＸ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76028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796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E796D">
              <w:rPr>
                <w:rFonts w:asciiTheme="minorEastAsia" w:hAnsiTheme="minorEastAsia" w:hint="eastAsia"/>
                <w:szCs w:val="21"/>
              </w:rPr>
              <w:t>Web会議システム（Zoom等）</w:t>
            </w:r>
          </w:p>
          <w:p w14:paraId="40B73BFB" w14:textId="12953778" w:rsidR="00EE796D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448315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796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E796D">
              <w:rPr>
                <w:rFonts w:asciiTheme="minorEastAsia" w:hAnsiTheme="minorEastAsia" w:cs="ＭＳ 明朝" w:hint="eastAsia"/>
                <w:szCs w:val="21"/>
              </w:rPr>
              <w:t>その他（　　　　　　　）</w:t>
            </w:r>
          </w:p>
        </w:tc>
      </w:tr>
      <w:tr w:rsidR="001F20B5" w14:paraId="29B778FA" w14:textId="77777777" w:rsidTr="002738C6">
        <w:tc>
          <w:tcPr>
            <w:tcW w:w="421" w:type="dxa"/>
            <w:tcBorders>
              <w:bottom w:val="single" w:sz="4" w:space="0" w:color="auto"/>
            </w:tcBorders>
          </w:tcPr>
          <w:p w14:paraId="171CF2F9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4CA1F99F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打ち合わせの状況</w:t>
            </w:r>
          </w:p>
        </w:tc>
        <w:tc>
          <w:tcPr>
            <w:tcW w:w="7513" w:type="dxa"/>
          </w:tcPr>
          <w:p w14:paraId="7CF22751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586924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スムーズに打ち合わせができた　□連絡が取りづらかった</w:t>
            </w:r>
          </w:p>
          <w:p w14:paraId="70DB5778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357198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その他（　　　　　　　　　）</w:t>
            </w:r>
          </w:p>
        </w:tc>
      </w:tr>
    </w:tbl>
    <w:p w14:paraId="2E0CCE6F" w14:textId="77777777" w:rsidR="001F20B5" w:rsidRPr="00F74525" w:rsidRDefault="001F20B5" w:rsidP="001F20B5">
      <w:pPr>
        <w:spacing w:line="400" w:lineRule="exact"/>
        <w:rPr>
          <w:b/>
          <w:bCs/>
          <w:sz w:val="24"/>
          <w:szCs w:val="24"/>
        </w:rPr>
      </w:pPr>
      <w:r w:rsidRPr="00F74525">
        <w:rPr>
          <w:rFonts w:hint="eastAsia"/>
          <w:b/>
          <w:bCs/>
          <w:sz w:val="24"/>
          <w:szCs w:val="24"/>
        </w:rPr>
        <w:t>②当日の講話について</w:t>
      </w:r>
      <w:r w:rsidRPr="00F74525">
        <w:rPr>
          <w:rFonts w:hint="eastAsia"/>
          <w:b/>
          <w:bCs/>
          <w:sz w:val="24"/>
          <w:szCs w:val="24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1979"/>
        <w:gridCol w:w="7513"/>
      </w:tblGrid>
      <w:tr w:rsidR="001F20B5" w14:paraId="1D4B241C" w14:textId="77777777" w:rsidTr="00333D34">
        <w:tc>
          <w:tcPr>
            <w:tcW w:w="426" w:type="dxa"/>
          </w:tcPr>
          <w:p w14:paraId="3C5846C6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1</w:t>
            </w:r>
          </w:p>
        </w:tc>
        <w:tc>
          <w:tcPr>
            <w:tcW w:w="1979" w:type="dxa"/>
          </w:tcPr>
          <w:p w14:paraId="219FFA97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時間配分</w:t>
            </w:r>
          </w:p>
        </w:tc>
        <w:tc>
          <w:tcPr>
            <w:tcW w:w="7513" w:type="dxa"/>
          </w:tcPr>
          <w:p w14:paraId="115D3279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435321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適切だった　　　　</w:t>
            </w:r>
          </w:p>
          <w:p w14:paraId="483E68E6" w14:textId="0F0BA29C" w:rsidR="001F20B5" w:rsidRDefault="008B114E" w:rsidP="002738C6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11967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改善が必要と感じた</w:t>
            </w:r>
            <w:r w:rsidR="002738C6">
              <w:rPr>
                <w:rFonts w:asciiTheme="minorEastAsia" w:hAnsiTheme="minorEastAsia" w:cs="ＭＳ 明朝" w:hint="eastAsia"/>
                <w:szCs w:val="21"/>
              </w:rPr>
              <w:t xml:space="preserve">（　　　　　　　　　　　　　　　　　　　　　　　</w:t>
            </w:r>
            <w:r w:rsidR="001F20B5">
              <w:rPr>
                <w:rFonts w:asciiTheme="minorEastAsia" w:hAnsiTheme="minorEastAsia" w:cs="ＭＳ 明朝" w:hint="eastAsia"/>
                <w:szCs w:val="21"/>
              </w:rPr>
              <w:t>）</w:t>
            </w:r>
          </w:p>
        </w:tc>
      </w:tr>
      <w:tr w:rsidR="001F20B5" w14:paraId="4CD3FAEC" w14:textId="77777777" w:rsidTr="00333D34">
        <w:tc>
          <w:tcPr>
            <w:tcW w:w="426" w:type="dxa"/>
          </w:tcPr>
          <w:p w14:paraId="66B516DE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2</w:t>
            </w:r>
          </w:p>
        </w:tc>
        <w:tc>
          <w:tcPr>
            <w:tcW w:w="1979" w:type="dxa"/>
          </w:tcPr>
          <w:p w14:paraId="4C3B348A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資料</w:t>
            </w:r>
          </w:p>
        </w:tc>
        <w:tc>
          <w:tcPr>
            <w:tcW w:w="7513" w:type="dxa"/>
          </w:tcPr>
          <w:p w14:paraId="165B6F92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34489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素晴らしかった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268687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適切だった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81776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わかりづらかった　　</w:t>
            </w:r>
          </w:p>
        </w:tc>
      </w:tr>
      <w:tr w:rsidR="001F20B5" w14:paraId="65EC2A85" w14:textId="77777777" w:rsidTr="00333D34">
        <w:tc>
          <w:tcPr>
            <w:tcW w:w="426" w:type="dxa"/>
          </w:tcPr>
          <w:p w14:paraId="7B4E0320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3</w:t>
            </w:r>
          </w:p>
        </w:tc>
        <w:tc>
          <w:tcPr>
            <w:tcW w:w="1979" w:type="dxa"/>
          </w:tcPr>
          <w:p w14:paraId="7ADAE931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内容</w:t>
            </w:r>
          </w:p>
        </w:tc>
        <w:tc>
          <w:tcPr>
            <w:tcW w:w="7513" w:type="dxa"/>
          </w:tcPr>
          <w:p w14:paraId="3B3105B2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89262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生徒たちにとってとてもわかりやすい内容だった</w:t>
            </w:r>
          </w:p>
          <w:p w14:paraId="62B4521B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804588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学習事項に添った適切な内容だった</w:t>
            </w:r>
          </w:p>
          <w:p w14:paraId="3ABECAD9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382401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難しい言葉などがあり、わかりづらかった</w:t>
            </w:r>
          </w:p>
          <w:p w14:paraId="4478B608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368490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（話している内容が）やさしすぎた</w:t>
            </w:r>
          </w:p>
        </w:tc>
      </w:tr>
      <w:tr w:rsidR="001F20B5" w14:paraId="2CD1994E" w14:textId="77777777" w:rsidTr="00333D34">
        <w:trPr>
          <w:trHeight w:val="1485"/>
        </w:trPr>
        <w:tc>
          <w:tcPr>
            <w:tcW w:w="426" w:type="dxa"/>
          </w:tcPr>
          <w:p w14:paraId="30281373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4</w:t>
            </w:r>
          </w:p>
        </w:tc>
        <w:tc>
          <w:tcPr>
            <w:tcW w:w="1979" w:type="dxa"/>
          </w:tcPr>
          <w:p w14:paraId="0C7EE22C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話し方</w:t>
            </w:r>
          </w:p>
        </w:tc>
        <w:tc>
          <w:tcPr>
            <w:tcW w:w="7513" w:type="dxa"/>
          </w:tcPr>
          <w:p w14:paraId="7AB758B8" w14:textId="6D15D6B9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077327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E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笑顔で時々ユーモアを交えながら、生徒の興味を引くような話し方だった</w:t>
            </w:r>
          </w:p>
          <w:p w14:paraId="66D38786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50531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ハキハキと話しており、声も大きくとても聞きやすかった</w:t>
            </w:r>
          </w:p>
          <w:p w14:paraId="5C03031C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314797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時々聞き取れない部分があった</w:t>
            </w:r>
          </w:p>
          <w:p w14:paraId="7A9B246E" w14:textId="77777777" w:rsidR="001F20B5" w:rsidRDefault="008B114E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79202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全体的に声が小さく、下を向いており、資料読むだけのことが多かった</w:t>
            </w:r>
          </w:p>
        </w:tc>
      </w:tr>
      <w:tr w:rsidR="002738C6" w14:paraId="061E4A4A" w14:textId="77777777" w:rsidTr="00333D34">
        <w:trPr>
          <w:trHeight w:val="1437"/>
        </w:trPr>
        <w:tc>
          <w:tcPr>
            <w:tcW w:w="426" w:type="dxa"/>
          </w:tcPr>
          <w:p w14:paraId="110DABCD" w14:textId="0A3FFA08" w:rsidR="002738C6" w:rsidRDefault="002738C6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５</w:t>
            </w:r>
          </w:p>
        </w:tc>
        <w:tc>
          <w:tcPr>
            <w:tcW w:w="1979" w:type="dxa"/>
          </w:tcPr>
          <w:p w14:paraId="54849BA8" w14:textId="58703BBC" w:rsidR="002738C6" w:rsidRDefault="002738C6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講話後の生徒の変化や感想など</w:t>
            </w:r>
          </w:p>
        </w:tc>
        <w:tc>
          <w:tcPr>
            <w:tcW w:w="7513" w:type="dxa"/>
          </w:tcPr>
          <w:p w14:paraId="7E54611B" w14:textId="77777777" w:rsidR="002738C6" w:rsidRDefault="002738C6" w:rsidP="00EC47D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738C6" w14:paraId="08157E44" w14:textId="77777777" w:rsidTr="003E7313">
        <w:trPr>
          <w:trHeight w:val="1266"/>
        </w:trPr>
        <w:tc>
          <w:tcPr>
            <w:tcW w:w="426" w:type="dxa"/>
          </w:tcPr>
          <w:p w14:paraId="4196E3BA" w14:textId="1A6CEDC3" w:rsidR="002738C6" w:rsidRDefault="002738C6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lastRenderedPageBreak/>
              <w:t>６</w:t>
            </w:r>
          </w:p>
        </w:tc>
        <w:tc>
          <w:tcPr>
            <w:tcW w:w="1979" w:type="dxa"/>
          </w:tcPr>
          <w:p w14:paraId="54AB2000" w14:textId="43A8C921" w:rsidR="002738C6" w:rsidRDefault="002738C6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アドバイザーへの</w:t>
            </w:r>
            <w:r w:rsidR="00FB628A">
              <w:rPr>
                <w:rFonts w:asciiTheme="minorEastAsia" w:hAnsiTheme="minorEastAsia" w:cs="ＭＳ 明朝" w:hint="eastAsia"/>
                <w:szCs w:val="21"/>
              </w:rPr>
              <w:t>要望</w:t>
            </w:r>
          </w:p>
        </w:tc>
        <w:tc>
          <w:tcPr>
            <w:tcW w:w="7513" w:type="dxa"/>
          </w:tcPr>
          <w:p w14:paraId="43F77A24" w14:textId="4BD229DC" w:rsidR="002738C6" w:rsidRDefault="002738C6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2738C6" w14:paraId="0FACB0AD" w14:textId="77777777" w:rsidTr="00333D34">
        <w:trPr>
          <w:trHeight w:val="1399"/>
        </w:trPr>
        <w:tc>
          <w:tcPr>
            <w:tcW w:w="426" w:type="dxa"/>
            <w:tcBorders>
              <w:bottom w:val="single" w:sz="4" w:space="0" w:color="auto"/>
            </w:tcBorders>
          </w:tcPr>
          <w:p w14:paraId="3B99993F" w14:textId="7448AF70" w:rsidR="002738C6" w:rsidRDefault="00FB628A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７</w:t>
            </w:r>
          </w:p>
        </w:tc>
        <w:tc>
          <w:tcPr>
            <w:tcW w:w="1979" w:type="dxa"/>
          </w:tcPr>
          <w:p w14:paraId="0E98D59D" w14:textId="3D5B19B0" w:rsidR="002738C6" w:rsidRDefault="00FB628A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成果・感想など</w:t>
            </w:r>
          </w:p>
        </w:tc>
        <w:tc>
          <w:tcPr>
            <w:tcW w:w="7513" w:type="dxa"/>
          </w:tcPr>
          <w:p w14:paraId="1847A5B4" w14:textId="52EC8F22" w:rsidR="002738C6" w:rsidRDefault="002738C6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FB628A" w14:paraId="4B40BD0B" w14:textId="77777777" w:rsidTr="00333D34">
        <w:tc>
          <w:tcPr>
            <w:tcW w:w="426" w:type="dxa"/>
            <w:tcBorders>
              <w:bottom w:val="single" w:sz="4" w:space="0" w:color="auto"/>
            </w:tcBorders>
          </w:tcPr>
          <w:p w14:paraId="6F029EDB" w14:textId="4AEDEDC9" w:rsidR="00FB628A" w:rsidRDefault="00FB628A" w:rsidP="00FB628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８</w:t>
            </w:r>
          </w:p>
        </w:tc>
        <w:tc>
          <w:tcPr>
            <w:tcW w:w="1979" w:type="dxa"/>
          </w:tcPr>
          <w:p w14:paraId="529538BC" w14:textId="2BB5CBD9" w:rsidR="00FB628A" w:rsidRDefault="00FB628A" w:rsidP="00FB628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本事業について</w:t>
            </w:r>
          </w:p>
        </w:tc>
        <w:tc>
          <w:tcPr>
            <w:tcW w:w="7513" w:type="dxa"/>
          </w:tcPr>
          <w:p w14:paraId="5A38AC8F" w14:textId="1F63A9A6" w:rsidR="00FB628A" w:rsidRDefault="008B114E" w:rsidP="00FB628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662153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2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28A">
              <w:rPr>
                <w:rFonts w:asciiTheme="minorEastAsia" w:hAnsiTheme="minorEastAsia" w:hint="eastAsia"/>
                <w:szCs w:val="21"/>
              </w:rPr>
              <w:t>とてもよ</w:t>
            </w:r>
            <w:r w:rsidR="00FB628A">
              <w:rPr>
                <w:rFonts w:asciiTheme="minorEastAsia" w:hAnsiTheme="minorEastAsia" w:cs="ＭＳ 明朝" w:hint="eastAsia"/>
                <w:szCs w:val="21"/>
              </w:rPr>
              <w:t xml:space="preserve">かった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526245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28A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28A">
              <w:rPr>
                <w:rFonts w:asciiTheme="minorEastAsia" w:hAnsiTheme="minorEastAsia" w:hint="eastAsia"/>
                <w:szCs w:val="21"/>
              </w:rPr>
              <w:t>よか</w:t>
            </w:r>
            <w:r w:rsidR="00FB628A">
              <w:rPr>
                <w:rFonts w:asciiTheme="minorEastAsia" w:hAnsiTheme="minorEastAsia" w:cs="ＭＳ 明朝" w:hint="eastAsia"/>
                <w:szCs w:val="21"/>
              </w:rPr>
              <w:t xml:space="preserve">った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04351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28A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28A">
              <w:rPr>
                <w:rFonts w:asciiTheme="minorEastAsia" w:hAnsiTheme="minorEastAsia" w:hint="eastAsia"/>
                <w:szCs w:val="21"/>
              </w:rPr>
              <w:t xml:space="preserve">あまりよくなかった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940869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28A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28A">
              <w:rPr>
                <w:rFonts w:asciiTheme="minorEastAsia" w:hAnsiTheme="minorEastAsia" w:hint="eastAsia"/>
                <w:szCs w:val="21"/>
              </w:rPr>
              <w:t>よくなかった</w:t>
            </w:r>
            <w:r w:rsidR="00FB628A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</w:p>
        </w:tc>
      </w:tr>
    </w:tbl>
    <w:p w14:paraId="4B139386" w14:textId="1A1AE6AD" w:rsidR="00FB628A" w:rsidRDefault="001F20B5" w:rsidP="00CF0863">
      <w:pPr>
        <w:pStyle w:val="af"/>
        <w:numPr>
          <w:ilvl w:val="0"/>
          <w:numId w:val="3"/>
        </w:numPr>
        <w:spacing w:line="360" w:lineRule="exact"/>
        <w:ind w:leftChars="0"/>
        <w:rPr>
          <w:b/>
          <w:bCs/>
          <w:sz w:val="24"/>
          <w:szCs w:val="24"/>
        </w:rPr>
      </w:pPr>
      <w:r w:rsidRPr="00CF0863">
        <w:rPr>
          <w:rFonts w:hint="eastAsia"/>
          <w:b/>
          <w:bCs/>
          <w:sz w:val="24"/>
          <w:szCs w:val="24"/>
        </w:rPr>
        <w:t>修学旅行についてのアンケート</w:t>
      </w:r>
      <w:r w:rsidRPr="00CF0863">
        <w:rPr>
          <w:rFonts w:hint="eastAsia"/>
          <w:b/>
          <w:bCs/>
          <w:sz w:val="24"/>
          <w:szCs w:val="24"/>
        </w:rPr>
        <w:t xml:space="preserve"> </w:t>
      </w:r>
    </w:p>
    <w:p w14:paraId="6FED5090" w14:textId="095733DB" w:rsidR="00D40B8B" w:rsidRPr="00D40B8B" w:rsidRDefault="00D40B8B" w:rsidP="00D40B8B">
      <w:pPr>
        <w:spacing w:line="360" w:lineRule="exact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>１</w:t>
      </w:r>
      <w:r w:rsidRPr="00D40B8B">
        <w:rPr>
          <w:rFonts w:hint="eastAsia"/>
          <w:szCs w:val="21"/>
          <w:u w:val="single"/>
        </w:rPr>
        <w:t>．今回の事前・事後学習は総合的な学習の時間・総合的な探究の時間に関連していましたか</w:t>
      </w:r>
    </w:p>
    <w:p w14:paraId="772424B3" w14:textId="5C8C3FC3" w:rsidR="00D40B8B" w:rsidRPr="00D40B8B" w:rsidRDefault="00D40B8B" w:rsidP="00D40B8B">
      <w:pPr>
        <w:spacing w:line="360" w:lineRule="exact"/>
        <w:ind w:firstLineChars="100" w:firstLine="210"/>
        <w:rPr>
          <w:szCs w:val="21"/>
        </w:rPr>
      </w:pPr>
      <w:r w:rsidRPr="00D40B8B">
        <w:rPr>
          <w:rFonts w:hint="eastAsia"/>
          <w:szCs w:val="21"/>
        </w:rPr>
        <w:t xml:space="preserve">　　</w:t>
      </w:r>
      <w:r w:rsidRPr="00D40B8B">
        <w:rPr>
          <w:rFonts w:ascii="Segoe UI Symbol" w:hAnsi="Segoe UI Symbol" w:cs="Segoe UI Symbol"/>
          <w:szCs w:val="21"/>
        </w:rPr>
        <w:t>☐</w:t>
      </w:r>
      <w:r w:rsidRPr="00D40B8B">
        <w:rPr>
          <w:rFonts w:hint="eastAsia"/>
          <w:szCs w:val="21"/>
        </w:rPr>
        <w:t xml:space="preserve">　関連している　　</w:t>
      </w:r>
      <w:r w:rsidRPr="00D40B8B">
        <w:rPr>
          <w:rFonts w:ascii="Segoe UI Symbol" w:hAnsi="Segoe UI Symbol" w:cs="Segoe UI Symbol"/>
          <w:szCs w:val="21"/>
        </w:rPr>
        <w:t>☐</w:t>
      </w:r>
      <w:r w:rsidRPr="00D40B8B">
        <w:rPr>
          <w:rFonts w:hint="eastAsia"/>
          <w:szCs w:val="21"/>
        </w:rPr>
        <w:t xml:space="preserve">　関連していない　　</w:t>
      </w:r>
    </w:p>
    <w:p w14:paraId="66C6F3BF" w14:textId="4C56EB51" w:rsidR="00B642D3" w:rsidRPr="00CF0863" w:rsidRDefault="00D40B8B" w:rsidP="00CF0863">
      <w:pPr>
        <w:spacing w:line="360" w:lineRule="exact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>２</w:t>
      </w:r>
      <w:r w:rsidR="00CF0863">
        <w:rPr>
          <w:rFonts w:hint="eastAsia"/>
          <w:szCs w:val="21"/>
          <w:u w:val="single"/>
        </w:rPr>
        <w:t>．</w:t>
      </w:r>
      <w:r w:rsidR="00B642D3" w:rsidRPr="00CF0863">
        <w:rPr>
          <w:rFonts w:hint="eastAsia"/>
          <w:szCs w:val="21"/>
          <w:u w:val="single"/>
        </w:rPr>
        <w:t>貴校の現在の総合的な学習の時間・総合的な探究の時間の学習テーマはなんですか？</w:t>
      </w:r>
    </w:p>
    <w:p w14:paraId="32EF3BDA" w14:textId="2BEE2239" w:rsidR="00B642D3" w:rsidRDefault="00B642D3" w:rsidP="00CF0863">
      <w:pPr>
        <w:pStyle w:val="af"/>
        <w:spacing w:line="360" w:lineRule="exact"/>
        <w:ind w:leftChars="0" w:left="570"/>
        <w:rPr>
          <w:szCs w:val="21"/>
        </w:rPr>
      </w:pPr>
      <w:r w:rsidRPr="00B642D3">
        <w:rPr>
          <w:rFonts w:hint="eastAsia"/>
          <w:szCs w:val="21"/>
        </w:rPr>
        <w:t>1</w:t>
      </w:r>
      <w:r w:rsidRPr="00B642D3">
        <w:rPr>
          <w:rFonts w:hint="eastAsia"/>
          <w:szCs w:val="21"/>
        </w:rPr>
        <w:t>年生（　　　　　　　　）</w:t>
      </w:r>
      <w:r w:rsidRPr="00B642D3">
        <w:rPr>
          <w:rFonts w:hint="eastAsia"/>
          <w:szCs w:val="21"/>
        </w:rPr>
        <w:t>2</w:t>
      </w:r>
      <w:r w:rsidRPr="00B642D3">
        <w:rPr>
          <w:rFonts w:hint="eastAsia"/>
          <w:szCs w:val="21"/>
        </w:rPr>
        <w:t>年生（　　　　　　　　　）</w:t>
      </w:r>
      <w:r w:rsidRPr="00B642D3">
        <w:rPr>
          <w:rFonts w:hint="eastAsia"/>
          <w:szCs w:val="21"/>
        </w:rPr>
        <w:t>3</w:t>
      </w:r>
      <w:r w:rsidRPr="00B642D3">
        <w:rPr>
          <w:rFonts w:hint="eastAsia"/>
          <w:szCs w:val="21"/>
        </w:rPr>
        <w:t xml:space="preserve">年生（　　　　　　　</w:t>
      </w:r>
      <w:r>
        <w:rPr>
          <w:rFonts w:hint="eastAsia"/>
          <w:szCs w:val="21"/>
        </w:rPr>
        <w:t xml:space="preserve"> </w:t>
      </w:r>
      <w:r w:rsidRPr="00B642D3">
        <w:rPr>
          <w:rFonts w:hint="eastAsia"/>
          <w:szCs w:val="21"/>
        </w:rPr>
        <w:t xml:space="preserve">　　）</w:t>
      </w:r>
    </w:p>
    <w:p w14:paraId="77AB55FD" w14:textId="77777777" w:rsidR="00D40B8B" w:rsidRPr="00CF0863" w:rsidRDefault="00D40B8B" w:rsidP="00CF0863">
      <w:pPr>
        <w:pStyle w:val="af"/>
        <w:spacing w:line="360" w:lineRule="exact"/>
        <w:ind w:leftChars="0" w:left="570"/>
        <w:rPr>
          <w:szCs w:val="21"/>
        </w:rPr>
      </w:pPr>
    </w:p>
    <w:p w14:paraId="69B60648" w14:textId="696BA1D5" w:rsidR="00A86DC8" w:rsidRDefault="00D40B8B" w:rsidP="00D40B8B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３</w:t>
      </w:r>
      <w:r w:rsidR="00B642D3" w:rsidRPr="00CF0863">
        <w:rPr>
          <w:rFonts w:asciiTheme="minorEastAsia" w:hAnsiTheme="minorEastAsia" w:hint="eastAsia"/>
          <w:szCs w:val="21"/>
          <w:u w:val="single"/>
        </w:rPr>
        <w:t>．</w:t>
      </w:r>
      <w:r w:rsidR="00FB628A" w:rsidRPr="00B642D3">
        <w:rPr>
          <w:rFonts w:asciiTheme="minorEastAsia" w:hAnsiTheme="minorEastAsia" w:hint="eastAsia"/>
          <w:szCs w:val="21"/>
          <w:u w:val="single"/>
        </w:rPr>
        <w:t>修学旅行の</w:t>
      </w:r>
      <w:r w:rsidR="008159D6" w:rsidRPr="00B642D3">
        <w:rPr>
          <w:rFonts w:asciiTheme="minorEastAsia" w:hAnsiTheme="minorEastAsia" w:hint="eastAsia"/>
          <w:szCs w:val="21"/>
          <w:u w:val="single"/>
        </w:rPr>
        <w:t>中で総合的な学習の時間・総合的な探究の時間</w:t>
      </w:r>
      <w:r w:rsidR="00EA6F17">
        <w:rPr>
          <w:rFonts w:asciiTheme="minorEastAsia" w:hAnsiTheme="minorEastAsia" w:hint="eastAsia"/>
          <w:szCs w:val="21"/>
          <w:u w:val="single"/>
        </w:rPr>
        <w:t>と</w:t>
      </w:r>
      <w:r w:rsidR="00A86DC8">
        <w:rPr>
          <w:rFonts w:asciiTheme="minorEastAsia" w:hAnsiTheme="minorEastAsia" w:hint="eastAsia"/>
          <w:szCs w:val="21"/>
          <w:u w:val="single"/>
        </w:rPr>
        <w:t>関連</w:t>
      </w:r>
      <w:r w:rsidR="00EA6F17">
        <w:rPr>
          <w:rFonts w:asciiTheme="minorEastAsia" w:hAnsiTheme="minorEastAsia" w:hint="eastAsia"/>
          <w:szCs w:val="21"/>
          <w:u w:val="single"/>
        </w:rPr>
        <w:t>づいた体験学習</w:t>
      </w:r>
      <w:r w:rsidR="008159D6" w:rsidRPr="00B642D3">
        <w:rPr>
          <w:rFonts w:asciiTheme="minorEastAsia" w:hAnsiTheme="minorEastAsia" w:hint="eastAsia"/>
          <w:szCs w:val="21"/>
          <w:u w:val="single"/>
        </w:rPr>
        <w:t>を</w:t>
      </w:r>
      <w:r w:rsidR="00FB628A" w:rsidRPr="00B642D3">
        <w:rPr>
          <w:rFonts w:asciiTheme="minorEastAsia" w:hAnsiTheme="minorEastAsia" w:hint="eastAsia"/>
          <w:szCs w:val="21"/>
          <w:u w:val="single"/>
        </w:rPr>
        <w:t>検討し</w:t>
      </w:r>
      <w:r w:rsidR="00FB628A" w:rsidRPr="00A86DC8">
        <w:rPr>
          <w:rFonts w:asciiTheme="minorEastAsia" w:hAnsiTheme="minorEastAsia" w:hint="eastAsia"/>
          <w:szCs w:val="21"/>
          <w:u w:val="single"/>
        </w:rPr>
        <w:t>たこと</w:t>
      </w:r>
    </w:p>
    <w:p w14:paraId="70B0D18B" w14:textId="77777777" w:rsidR="00A86DC8" w:rsidRDefault="00FB628A" w:rsidP="00A86DC8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 w:rsidRPr="00A86DC8">
        <w:rPr>
          <w:rFonts w:asciiTheme="minorEastAsia" w:hAnsiTheme="minorEastAsia" w:hint="eastAsia"/>
          <w:szCs w:val="21"/>
          <w:u w:val="single"/>
        </w:rPr>
        <w:t>はありますか。</w:t>
      </w:r>
      <w:r w:rsidR="005617EF" w:rsidRPr="00A86DC8">
        <w:rPr>
          <w:rFonts w:asciiTheme="minorEastAsia" w:hAnsiTheme="minorEastAsia" w:hint="eastAsia"/>
          <w:szCs w:val="21"/>
          <w:u w:val="single"/>
        </w:rPr>
        <w:t>（</w:t>
      </w:r>
      <w:r w:rsidR="008159D6" w:rsidRPr="00A86DC8">
        <w:rPr>
          <w:rFonts w:asciiTheme="minorEastAsia" w:hAnsiTheme="minorEastAsia" w:hint="eastAsia"/>
          <w:szCs w:val="21"/>
          <w:u w:val="single"/>
        </w:rPr>
        <w:t>どんなテーマで</w:t>
      </w:r>
      <w:r w:rsidR="003E7313" w:rsidRPr="00A86DC8">
        <w:rPr>
          <w:rFonts w:asciiTheme="minorEastAsia" w:hAnsiTheme="minorEastAsia" w:hint="eastAsia"/>
          <w:szCs w:val="21"/>
          <w:u w:val="single"/>
        </w:rPr>
        <w:t>どんな体験活動において、</w:t>
      </w:r>
      <w:r w:rsidR="008159D6" w:rsidRPr="00A86DC8">
        <w:rPr>
          <w:rFonts w:asciiTheme="minorEastAsia" w:hAnsiTheme="minorEastAsia" w:hint="eastAsia"/>
          <w:szCs w:val="21"/>
          <w:u w:val="single"/>
        </w:rPr>
        <w:t>実施・未実施に至った</w:t>
      </w:r>
      <w:r w:rsidR="005617EF" w:rsidRPr="00A86DC8">
        <w:rPr>
          <w:rFonts w:asciiTheme="minorEastAsia" w:hAnsiTheme="minorEastAsia" w:hint="eastAsia"/>
          <w:szCs w:val="21"/>
          <w:u w:val="single"/>
        </w:rPr>
        <w:t>理由まで教えてくだ</w:t>
      </w:r>
    </w:p>
    <w:p w14:paraId="34C6FE4D" w14:textId="5708339C" w:rsidR="00FB628A" w:rsidRPr="00A86DC8" w:rsidRDefault="005617EF" w:rsidP="00A86DC8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 w:rsidRPr="00A86DC8">
        <w:rPr>
          <w:rFonts w:asciiTheme="minorEastAsia" w:hAnsiTheme="minorEastAsia" w:hint="eastAsia"/>
          <w:szCs w:val="21"/>
          <w:u w:val="single"/>
        </w:rPr>
        <w:t>さい。）</w:t>
      </w:r>
    </w:p>
    <w:p w14:paraId="1EF6FB25" w14:textId="766271D1" w:rsidR="00B5562C" w:rsidRPr="008159D6" w:rsidRDefault="00FB628A" w:rsidP="008159D6">
      <w:pPr>
        <w:spacing w:line="300" w:lineRule="exact"/>
        <w:ind w:firstLineChars="100" w:firstLine="240"/>
        <w:rPr>
          <w:rFonts w:asciiTheme="minorEastAsia" w:hAnsiTheme="minorEastAsia"/>
          <w:szCs w:val="21"/>
        </w:rPr>
      </w:pPr>
      <w:bookmarkStart w:id="5" w:name="_Hlk132643957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75DA4">
        <w:rPr>
          <w:rFonts w:asciiTheme="minorEastAsia" w:hAnsiTheme="minorEastAsia" w:hint="eastAsia"/>
          <w:szCs w:val="21"/>
        </w:rPr>
        <w:t xml:space="preserve">☐　</w:t>
      </w:r>
      <w:r w:rsidR="00767BE9">
        <w:rPr>
          <w:rFonts w:asciiTheme="minorEastAsia" w:hAnsiTheme="minorEastAsia" w:hint="eastAsia"/>
          <w:szCs w:val="21"/>
        </w:rPr>
        <w:t>検討して</w:t>
      </w:r>
      <w:r w:rsidR="008159D6">
        <w:rPr>
          <w:rFonts w:asciiTheme="minorEastAsia" w:hAnsiTheme="minorEastAsia" w:hint="eastAsia"/>
          <w:szCs w:val="21"/>
        </w:rPr>
        <w:t>組み込んでいる</w:t>
      </w:r>
      <w:r>
        <w:rPr>
          <w:rFonts w:asciiTheme="minorEastAsia" w:hAnsiTheme="minorEastAsia" w:hint="eastAsia"/>
          <w:szCs w:val="21"/>
        </w:rPr>
        <w:t xml:space="preserve">　</w:t>
      </w:r>
      <w:r w:rsidR="00767BE9">
        <w:rPr>
          <w:rFonts w:asciiTheme="minorEastAsia" w:hAnsiTheme="minorEastAsia" w:hint="eastAsia"/>
          <w:szCs w:val="21"/>
        </w:rPr>
        <w:t xml:space="preserve">　</w:t>
      </w:r>
      <w:r w:rsidR="00B5562C" w:rsidRPr="00B5562C">
        <w:rPr>
          <w:rFonts w:asciiTheme="minorEastAsia" w:hAnsiTheme="minorEastAsia"/>
          <w:szCs w:val="21"/>
        </w:rPr>
        <w:t>☐</w:t>
      </w:r>
      <w:r w:rsidR="00B5562C">
        <w:rPr>
          <w:rFonts w:asciiTheme="minorEastAsia" w:hAnsiTheme="minorEastAsia" w:hint="eastAsia"/>
          <w:szCs w:val="21"/>
        </w:rPr>
        <w:t xml:space="preserve">　検討したが</w:t>
      </w:r>
      <w:r w:rsidR="008159D6">
        <w:rPr>
          <w:rFonts w:asciiTheme="minorEastAsia" w:hAnsiTheme="minorEastAsia" w:hint="eastAsia"/>
          <w:szCs w:val="21"/>
        </w:rPr>
        <w:t>組み込まなかった</w:t>
      </w:r>
      <w:r w:rsidR="00B5562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875DA4">
        <w:rPr>
          <w:rFonts w:asciiTheme="minorEastAsia" w:hAnsiTheme="minorEastAsia" w:hint="eastAsia"/>
          <w:szCs w:val="21"/>
        </w:rPr>
        <w:t xml:space="preserve">☐　</w:t>
      </w:r>
      <w:r>
        <w:rPr>
          <w:rFonts w:asciiTheme="minorEastAsia" w:hAnsiTheme="minorEastAsia" w:hint="eastAsia"/>
          <w:szCs w:val="21"/>
        </w:rPr>
        <w:t>ない</w:t>
      </w:r>
    </w:p>
    <w:bookmarkEnd w:id="5"/>
    <w:p w14:paraId="795B4D55" w14:textId="62548D5C" w:rsidR="00FB628A" w:rsidRDefault="00333D34" w:rsidP="00B5562C">
      <w:pPr>
        <w:tabs>
          <w:tab w:val="left" w:pos="1320"/>
        </w:tabs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394A1" wp14:editId="179DD1B3">
                <wp:simplePos x="0" y="0"/>
                <wp:positionH relativeFrom="column">
                  <wp:posOffset>727710</wp:posOffset>
                </wp:positionH>
                <wp:positionV relativeFrom="paragraph">
                  <wp:posOffset>5716</wp:posOffset>
                </wp:positionV>
                <wp:extent cx="5495925" cy="514350"/>
                <wp:effectExtent l="0" t="0" r="28575" b="19050"/>
                <wp:wrapNone/>
                <wp:docPr id="155023468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9294A" id="正方形/長方形 2" o:spid="_x0000_s1026" style="position:absolute;margin-left:57.3pt;margin-top:.45pt;width:432.7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" filled="f" strokecolor="black [3213]" strokeweight="1pt"/>
            </w:pict>
          </mc:Fallback>
        </mc:AlternateContent>
      </w:r>
      <w:r w:rsidR="00FB628A" w:rsidRPr="0049206E">
        <w:rPr>
          <w:rFonts w:asciiTheme="minorEastAsia" w:hAnsiTheme="minorEastAsia" w:hint="eastAsia"/>
          <w:szCs w:val="21"/>
        </w:rPr>
        <w:t xml:space="preserve">　理由</w:t>
      </w:r>
      <w:r w:rsidR="00B5562C">
        <w:rPr>
          <w:rFonts w:asciiTheme="minorEastAsia" w:hAnsiTheme="minorEastAsia"/>
          <w:szCs w:val="21"/>
        </w:rPr>
        <w:tab/>
      </w:r>
    </w:p>
    <w:p w14:paraId="7323B42A" w14:textId="77777777" w:rsidR="00333D34" w:rsidRPr="0049206E" w:rsidRDefault="00333D34" w:rsidP="00FB628A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</w:p>
    <w:p w14:paraId="7DB6CC56" w14:textId="77777777" w:rsidR="00767BE9" w:rsidRDefault="00767BE9" w:rsidP="00CD00FC">
      <w:pPr>
        <w:spacing w:line="300" w:lineRule="exact"/>
        <w:rPr>
          <w:rFonts w:asciiTheme="minorEastAsia" w:hAnsiTheme="minorEastAsia"/>
          <w:szCs w:val="21"/>
          <w:u w:val="single"/>
        </w:rPr>
      </w:pPr>
    </w:p>
    <w:p w14:paraId="7CC57350" w14:textId="60E74BE8" w:rsidR="00CF0863" w:rsidRDefault="003E7313" w:rsidP="00D40B8B">
      <w:pPr>
        <w:spacing w:line="300" w:lineRule="exact"/>
        <w:rPr>
          <w:rFonts w:asciiTheme="minorEastAsia" w:hAnsiTheme="minorEastAsia"/>
          <w:szCs w:val="21"/>
        </w:rPr>
      </w:pPr>
      <w:r w:rsidRPr="003E731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テーマ（　　　　　　　　　　　　　　　）　沖縄</w:t>
      </w:r>
      <w:r w:rsidR="00A86DC8">
        <w:rPr>
          <w:rFonts w:asciiTheme="minorEastAsia" w:hAnsiTheme="minorEastAsia" w:hint="eastAsia"/>
          <w:szCs w:val="21"/>
        </w:rPr>
        <w:t>旅行</w:t>
      </w:r>
      <w:r>
        <w:rPr>
          <w:rFonts w:asciiTheme="minorEastAsia" w:hAnsiTheme="minorEastAsia" w:hint="eastAsia"/>
          <w:szCs w:val="21"/>
        </w:rPr>
        <w:t xml:space="preserve">での体験活動（　　　　　　　</w:t>
      </w:r>
      <w:r w:rsidR="00B642D3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　　　　　）</w:t>
      </w:r>
    </w:p>
    <w:p w14:paraId="67B2DECD" w14:textId="77777777" w:rsidR="00D40B8B" w:rsidRPr="00D40B8B" w:rsidRDefault="00D40B8B" w:rsidP="00D40B8B">
      <w:pPr>
        <w:spacing w:line="300" w:lineRule="exact"/>
        <w:rPr>
          <w:rFonts w:asciiTheme="minorEastAsia" w:hAnsiTheme="minorEastAsia"/>
          <w:szCs w:val="21"/>
        </w:rPr>
      </w:pPr>
    </w:p>
    <w:p w14:paraId="04C8C699" w14:textId="00AC76BE" w:rsidR="001B64D4" w:rsidRDefault="00CF0863" w:rsidP="00CF0863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4</w:t>
      </w:r>
      <w:r w:rsidR="001B64D4" w:rsidRPr="00FB628A">
        <w:rPr>
          <w:rFonts w:asciiTheme="minorEastAsia" w:hAnsiTheme="minorEastAsia" w:hint="eastAsia"/>
          <w:szCs w:val="21"/>
          <w:u w:val="single"/>
        </w:rPr>
        <w:t>．</w:t>
      </w:r>
      <w:r w:rsidR="00D40B8B">
        <w:rPr>
          <w:rFonts w:asciiTheme="minorEastAsia" w:hAnsiTheme="minorEastAsia" w:hint="eastAsia"/>
          <w:szCs w:val="21"/>
          <w:u w:val="single"/>
        </w:rPr>
        <w:t>沖縄修学旅行で</w:t>
      </w:r>
      <w:r w:rsidR="001B64D4">
        <w:rPr>
          <w:rFonts w:asciiTheme="minorEastAsia" w:hAnsiTheme="minorEastAsia" w:hint="eastAsia"/>
          <w:szCs w:val="21"/>
          <w:u w:val="single"/>
        </w:rPr>
        <w:t>どんな</w:t>
      </w:r>
      <w:r w:rsidR="00D40B8B">
        <w:rPr>
          <w:rFonts w:asciiTheme="minorEastAsia" w:hAnsiTheme="minorEastAsia" w:hint="eastAsia"/>
          <w:szCs w:val="21"/>
          <w:u w:val="single"/>
        </w:rPr>
        <w:t>探究活動プログラムがあったらいいですか？</w:t>
      </w:r>
    </w:p>
    <w:tbl>
      <w:tblPr>
        <w:tblW w:w="958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1B64D4" w14:paraId="52386C67" w14:textId="77777777" w:rsidTr="00D40B8B">
        <w:trPr>
          <w:trHeight w:val="843"/>
        </w:trPr>
        <w:tc>
          <w:tcPr>
            <w:tcW w:w="9585" w:type="dxa"/>
          </w:tcPr>
          <w:p w14:paraId="1C0DA324" w14:textId="77777777" w:rsidR="001B64D4" w:rsidRDefault="001B64D4" w:rsidP="001B64D4">
            <w:pPr>
              <w:spacing w:line="300" w:lineRule="exact"/>
              <w:rPr>
                <w:rFonts w:asciiTheme="minorEastAsia" w:hAnsiTheme="minorEastAsia"/>
                <w:szCs w:val="21"/>
                <w:u w:val="single"/>
              </w:rPr>
            </w:pPr>
            <w:bookmarkStart w:id="6" w:name="_Hlk132708533"/>
          </w:p>
        </w:tc>
      </w:tr>
      <w:bookmarkEnd w:id="6"/>
    </w:tbl>
    <w:p w14:paraId="4066015B" w14:textId="77777777" w:rsidR="00D40B8B" w:rsidRDefault="00D40B8B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6A6A93FE" w14:textId="5A0301B9" w:rsidR="001F20B5" w:rsidRPr="00875DA4" w:rsidRDefault="00CF0863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５</w:t>
      </w:r>
      <w:r w:rsidR="001F20B5" w:rsidRPr="00875DA4">
        <w:rPr>
          <w:rFonts w:asciiTheme="minorEastAsia" w:hAnsiTheme="minorEastAsia" w:hint="eastAsia"/>
          <w:szCs w:val="21"/>
          <w:u w:val="single"/>
        </w:rPr>
        <w:t>．沖縄を修学旅行先の方面とした理由</w:t>
      </w:r>
    </w:p>
    <w:p w14:paraId="5A18027D" w14:textId="77777777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  <w:sectPr w:rsidR="009C3F51" w:rsidRPr="00875DA4" w:rsidSect="009C3F5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567" w:left="1134" w:header="567" w:footer="227" w:gutter="0"/>
          <w:cols w:space="425"/>
          <w:titlePg/>
          <w:docGrid w:type="lines" w:linePitch="360"/>
        </w:sectPr>
      </w:pPr>
    </w:p>
    <w:p w14:paraId="69FAA955" w14:textId="315C69AA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bookmarkStart w:id="7" w:name="_Hlk132641619"/>
      <w:r w:rsidRPr="00875DA4">
        <w:rPr>
          <w:rFonts w:asciiTheme="minorEastAsia" w:hAnsiTheme="minorEastAsia" w:hint="eastAsia"/>
          <w:szCs w:val="21"/>
        </w:rPr>
        <w:t>☐　例年</w:t>
      </w:r>
      <w:bookmarkEnd w:id="7"/>
      <w:r w:rsidRPr="00875DA4">
        <w:rPr>
          <w:rFonts w:asciiTheme="minorEastAsia" w:hAnsiTheme="minorEastAsia" w:hint="eastAsia"/>
          <w:szCs w:val="21"/>
        </w:rPr>
        <w:t>沖縄を方面としているため</w:t>
      </w:r>
    </w:p>
    <w:p w14:paraId="2098567A" w14:textId="2EACFAE8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旅行会社からの案内</w:t>
      </w:r>
    </w:p>
    <w:p w14:paraId="496BC5E6" w14:textId="174D726B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保護者アンケートの結果</w:t>
      </w:r>
    </w:p>
    <w:p w14:paraId="112B3CFA" w14:textId="73BE525C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生徒アンケートの結果</w:t>
      </w:r>
    </w:p>
    <w:p w14:paraId="17AF6F35" w14:textId="3694A061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平和学習ができるため</w:t>
      </w:r>
    </w:p>
    <w:p w14:paraId="1C7D48BC" w14:textId="16A3C13D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様々なテーマで学習できるため</w:t>
      </w:r>
    </w:p>
    <w:p w14:paraId="225A7DCC" w14:textId="715087B4" w:rsidR="009C3F51" w:rsidRPr="00875DA4" w:rsidRDefault="00074A0B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SDGs</w:t>
      </w:r>
      <w:r w:rsidR="00CF3136" w:rsidRPr="00875DA4">
        <w:rPr>
          <w:rFonts w:asciiTheme="minorEastAsia" w:hAnsiTheme="minorEastAsia" w:hint="eastAsia"/>
          <w:szCs w:val="21"/>
        </w:rPr>
        <w:t>プログラム</w:t>
      </w:r>
      <w:r w:rsidRPr="00875DA4">
        <w:rPr>
          <w:rFonts w:asciiTheme="minorEastAsia" w:hAnsiTheme="minorEastAsia" w:hint="eastAsia"/>
          <w:szCs w:val="21"/>
        </w:rPr>
        <w:t>が</w:t>
      </w:r>
      <w:r w:rsidR="00CF3136" w:rsidRPr="00875DA4">
        <w:rPr>
          <w:rFonts w:asciiTheme="minorEastAsia" w:hAnsiTheme="minorEastAsia" w:hint="eastAsia"/>
          <w:szCs w:val="21"/>
        </w:rPr>
        <w:t>実施できる</w:t>
      </w:r>
      <w:r w:rsidRPr="00875DA4">
        <w:rPr>
          <w:rFonts w:asciiTheme="minorEastAsia" w:hAnsiTheme="minorEastAsia" w:hint="eastAsia"/>
          <w:szCs w:val="21"/>
        </w:rPr>
        <w:t>ため</w:t>
      </w:r>
    </w:p>
    <w:p w14:paraId="72E9C595" w14:textId="2D4B95A5" w:rsidR="009C3F51" w:rsidRPr="00875DA4" w:rsidRDefault="00CF3136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探究活動プロ</w:t>
      </w:r>
      <w:r w:rsidR="00C94711" w:rsidRPr="00875DA4">
        <w:rPr>
          <w:rFonts w:asciiTheme="minorEastAsia" w:hAnsiTheme="minorEastAsia" w:hint="eastAsia"/>
          <w:szCs w:val="21"/>
        </w:rPr>
        <w:t>グラム</w:t>
      </w:r>
      <w:r w:rsidRPr="00875DA4">
        <w:rPr>
          <w:rFonts w:asciiTheme="minorEastAsia" w:hAnsiTheme="minorEastAsia" w:hint="eastAsia"/>
          <w:szCs w:val="21"/>
        </w:rPr>
        <w:t>が実施できるため</w:t>
      </w:r>
    </w:p>
    <w:p w14:paraId="66246952" w14:textId="77777777" w:rsidR="009C3F51" w:rsidRPr="00875DA4" w:rsidRDefault="009C3F51" w:rsidP="00074A0B">
      <w:pPr>
        <w:spacing w:line="300" w:lineRule="exact"/>
        <w:rPr>
          <w:rFonts w:asciiTheme="minorEastAsia" w:hAnsiTheme="minorEastAsia"/>
          <w:szCs w:val="21"/>
        </w:rPr>
        <w:sectPr w:rsidR="009C3F51" w:rsidRPr="00875DA4" w:rsidSect="009C3F51">
          <w:type w:val="continuous"/>
          <w:pgSz w:w="11906" w:h="16838" w:code="9"/>
          <w:pgMar w:top="1134" w:right="1134" w:bottom="567" w:left="1134" w:header="567" w:footer="227" w:gutter="0"/>
          <w:cols w:num="2" w:space="425"/>
          <w:titlePg/>
          <w:docGrid w:type="lines" w:linePitch="360"/>
        </w:sectPr>
      </w:pPr>
    </w:p>
    <w:p w14:paraId="0DCFE03B" w14:textId="4C8E8C2A" w:rsidR="001F20B5" w:rsidRPr="00824959" w:rsidRDefault="00CF3136" w:rsidP="009C3F51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その他（　　　　　　　　　　　　　　　　　　　　　　　　　　　　　　　　　　　）</w:t>
      </w:r>
    </w:p>
    <w:p w14:paraId="7ADA02CF" w14:textId="1C568EA4" w:rsidR="001F20B5" w:rsidRPr="00824959" w:rsidRDefault="001F20B5" w:rsidP="00AD2973">
      <w:pPr>
        <w:spacing w:line="300" w:lineRule="exact"/>
        <w:rPr>
          <w:rFonts w:asciiTheme="minorEastAsia" w:hAnsiTheme="minorEastAsia"/>
          <w:szCs w:val="21"/>
        </w:rPr>
      </w:pPr>
    </w:p>
    <w:p w14:paraId="67F0F602" w14:textId="13555AD3" w:rsidR="001F20B5" w:rsidRPr="003E7313" w:rsidRDefault="00CF0863" w:rsidP="003E731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６</w:t>
      </w:r>
      <w:r w:rsidR="001F20B5" w:rsidRPr="00CE1ECD">
        <w:rPr>
          <w:rFonts w:asciiTheme="minorEastAsia" w:hAnsiTheme="minorEastAsia" w:hint="eastAsia"/>
          <w:szCs w:val="21"/>
          <w:u w:val="single"/>
        </w:rPr>
        <w:t>．貴校における</w:t>
      </w:r>
      <w:r w:rsidR="00F21736">
        <w:rPr>
          <w:rFonts w:asciiTheme="minorEastAsia" w:hAnsiTheme="minorEastAsia" w:hint="eastAsia"/>
          <w:szCs w:val="21"/>
          <w:u w:val="single"/>
        </w:rPr>
        <w:t>令和</w:t>
      </w:r>
      <w:r w:rsidR="008B114E">
        <w:rPr>
          <w:rFonts w:asciiTheme="minorEastAsia" w:hAnsiTheme="minorEastAsia" w:hint="eastAsia"/>
          <w:szCs w:val="21"/>
          <w:u w:val="single"/>
        </w:rPr>
        <w:t>7</w:t>
      </w:r>
      <w:r w:rsidR="001F20B5" w:rsidRPr="00CE1ECD">
        <w:rPr>
          <w:rFonts w:asciiTheme="minorEastAsia" w:hAnsiTheme="minorEastAsia" w:hint="eastAsia"/>
          <w:szCs w:val="21"/>
          <w:u w:val="single"/>
        </w:rPr>
        <w:t>年度の修学旅行の一人当たりの旅行費用</w:t>
      </w:r>
      <w:r w:rsidR="001F20B5">
        <w:rPr>
          <w:rFonts w:asciiTheme="minorEastAsia" w:hAnsiTheme="minorEastAsia" w:hint="eastAsia"/>
          <w:szCs w:val="21"/>
        </w:rPr>
        <w:t xml:space="preserve">　</w:t>
      </w:r>
      <w:r w:rsidR="006B79FE">
        <w:rPr>
          <w:rFonts w:asciiTheme="minorEastAsia" w:hAnsiTheme="minorEastAsia" w:hint="eastAsia"/>
          <w:szCs w:val="21"/>
        </w:rPr>
        <w:t xml:space="preserve">（一人あたり　　　　</w:t>
      </w:r>
      <w:r w:rsidR="00D40B8B">
        <w:rPr>
          <w:rFonts w:asciiTheme="minorEastAsia" w:hAnsiTheme="minorEastAsia" w:hint="eastAsia"/>
          <w:szCs w:val="21"/>
        </w:rPr>
        <w:t xml:space="preserve">　</w:t>
      </w:r>
      <w:r w:rsidR="006B79F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万</w:t>
      </w:r>
      <w:r w:rsidR="006B79FE">
        <w:rPr>
          <w:rFonts w:asciiTheme="minorEastAsia" w:hAnsiTheme="minorEastAsia" w:hint="eastAsia"/>
          <w:szCs w:val="21"/>
        </w:rPr>
        <w:t>円）</w:t>
      </w:r>
    </w:p>
    <w:p w14:paraId="221AAAB5" w14:textId="77777777" w:rsidR="001F20B5" w:rsidRPr="00CF0863" w:rsidRDefault="001F20B5" w:rsidP="00AD2973">
      <w:pPr>
        <w:tabs>
          <w:tab w:val="left" w:pos="1254"/>
        </w:tabs>
        <w:spacing w:line="300" w:lineRule="exact"/>
        <w:rPr>
          <w:rFonts w:asciiTheme="minorEastAsia" w:hAnsiTheme="minorEastAsia"/>
          <w:szCs w:val="21"/>
        </w:rPr>
      </w:pPr>
    </w:p>
    <w:p w14:paraId="74139E85" w14:textId="7D3CB6C4" w:rsidR="001F20B5" w:rsidRPr="00CE1ECD" w:rsidRDefault="00CF0863" w:rsidP="00AD2973">
      <w:pPr>
        <w:spacing w:line="300" w:lineRule="exact"/>
        <w:ind w:leftChars="100" w:left="840" w:hangingChars="300" w:hanging="6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７</w:t>
      </w:r>
      <w:r w:rsidR="001F20B5" w:rsidRPr="00CE1ECD">
        <w:rPr>
          <w:rFonts w:asciiTheme="minorEastAsia" w:hAnsiTheme="minorEastAsia" w:hint="eastAsia"/>
          <w:szCs w:val="21"/>
          <w:u w:val="single"/>
        </w:rPr>
        <w:t>．貴校における修学旅行の目的（複数回答可）</w:t>
      </w:r>
    </w:p>
    <w:p w14:paraId="2FB53A12" w14:textId="77777777" w:rsidR="001F20B5" w:rsidRDefault="008B114E" w:rsidP="00AD2973">
      <w:pPr>
        <w:spacing w:line="300" w:lineRule="exact"/>
        <w:ind w:leftChars="100" w:left="630" w:hangingChars="200" w:hanging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13682928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集団行動や集団生活を通じて、集団のルールや社会秩序を学ぶ</w:t>
      </w:r>
      <w:r w:rsidR="001F20B5">
        <w:rPr>
          <w:rFonts w:asciiTheme="minorEastAsia" w:hAnsiTheme="minorEastAsia" w:hint="eastAsia"/>
          <w:szCs w:val="21"/>
        </w:rPr>
        <w:t xml:space="preserve">　</w:t>
      </w:r>
    </w:p>
    <w:p w14:paraId="24B10668" w14:textId="218A2622" w:rsidR="001F20B5" w:rsidRDefault="008B114E" w:rsidP="00B5562C">
      <w:pPr>
        <w:spacing w:line="300" w:lineRule="exact"/>
        <w:ind w:leftChars="100" w:left="630" w:hangingChars="200" w:hanging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1211416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地域の産業見学等</w:t>
      </w:r>
      <w:r w:rsidR="00B5562C">
        <w:rPr>
          <w:rFonts w:asciiTheme="minorEastAsia" w:hAnsiTheme="minorEastAsia" w:hint="eastAsia"/>
          <w:szCs w:val="21"/>
        </w:rPr>
        <w:t xml:space="preserve">　　　</w:t>
      </w:r>
      <w:sdt>
        <w:sdtPr>
          <w:rPr>
            <w:rFonts w:asciiTheme="minorEastAsia" w:hAnsiTheme="minorEastAsia" w:hint="eastAsia"/>
            <w:szCs w:val="21"/>
          </w:rPr>
          <w:id w:val="-8568911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62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>
        <w:rPr>
          <w:rFonts w:asciiTheme="minorEastAsia" w:hAnsiTheme="minorEastAsia"/>
          <w:szCs w:val="21"/>
        </w:rPr>
        <w:t xml:space="preserve"> </w:t>
      </w:r>
      <w:r w:rsidR="001F20B5" w:rsidRPr="00824959">
        <w:rPr>
          <w:rFonts w:asciiTheme="minorEastAsia" w:hAnsiTheme="minorEastAsia" w:hint="eastAsia"/>
          <w:szCs w:val="21"/>
        </w:rPr>
        <w:t>地域独自の歴史・文化等を学ぶ</w:t>
      </w:r>
      <w:r w:rsidR="00B5562C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13731962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平和に関して学ぶ</w:t>
      </w:r>
    </w:p>
    <w:p w14:paraId="21F24CE6" w14:textId="27DBC13F" w:rsidR="001F20B5" w:rsidRDefault="001F20B5" w:rsidP="00B5562C">
      <w:pPr>
        <w:spacing w:line="300" w:lineRule="exact"/>
        <w:rPr>
          <w:rFonts w:asciiTheme="minorEastAsia" w:hAnsiTheme="minorEastAsia"/>
          <w:szCs w:val="21"/>
        </w:rPr>
      </w:pPr>
      <w:r w:rsidRPr="0082495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7995006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24959">
        <w:rPr>
          <w:rFonts w:asciiTheme="minorEastAsia" w:hAnsiTheme="minorEastAsia" w:hint="eastAsia"/>
          <w:szCs w:val="21"/>
        </w:rPr>
        <w:t xml:space="preserve"> 国際理解・国際親善を推進する</w:t>
      </w:r>
      <w:r w:rsidR="00B5562C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531655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24959">
        <w:rPr>
          <w:rFonts w:asciiTheme="minorEastAsia" w:hAnsiTheme="minorEastAsia" w:hint="eastAsia"/>
          <w:szCs w:val="21"/>
        </w:rPr>
        <w:t xml:space="preserve"> 総合学習（テーマに沿った自主理解）</w:t>
      </w:r>
    </w:p>
    <w:p w14:paraId="677CE885" w14:textId="3389228A" w:rsidR="001F20B5" w:rsidRPr="00B5562C" w:rsidRDefault="008B114E" w:rsidP="00B5562C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843909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自然に親しみ自然環境の大切さを学ぶ</w:t>
      </w:r>
      <w:r w:rsidR="00B5562C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-1203168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62C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5562C">
        <w:rPr>
          <w:rFonts w:asciiTheme="minorEastAsia" w:hAnsiTheme="minorEastAsia" w:hint="eastAsia"/>
          <w:szCs w:val="21"/>
        </w:rPr>
        <w:t xml:space="preserve"> </w:t>
      </w:r>
      <w:r w:rsidR="00B5562C" w:rsidRPr="00824959">
        <w:rPr>
          <w:rFonts w:asciiTheme="minorEastAsia" w:hAnsiTheme="minorEastAsia" w:hint="eastAsia"/>
          <w:szCs w:val="21"/>
        </w:rPr>
        <w:t>キャリア教育</w:t>
      </w:r>
      <w:r w:rsidR="00B5562C">
        <w:rPr>
          <w:rFonts w:asciiTheme="minorEastAsia" w:hAnsiTheme="minorEastAsia" w:hint="eastAsia"/>
          <w:szCs w:val="21"/>
        </w:rPr>
        <w:t xml:space="preserve">　　　</w:t>
      </w:r>
      <w:sdt>
        <w:sdtPr>
          <w:rPr>
            <w:rFonts w:asciiTheme="minorEastAsia" w:hAnsiTheme="minorEastAsia" w:hint="eastAsia"/>
            <w:szCs w:val="21"/>
          </w:rPr>
          <w:id w:val="-14106182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62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5562C" w:rsidRPr="00824959">
        <w:rPr>
          <w:rFonts w:asciiTheme="minorEastAsia" w:hAnsiTheme="minorEastAsia" w:hint="eastAsia"/>
          <w:szCs w:val="21"/>
        </w:rPr>
        <w:t xml:space="preserve"> 農山魚村等の生活体験</w:t>
      </w:r>
      <w:r w:rsidR="00B5562C">
        <w:rPr>
          <w:rFonts w:asciiTheme="minorEastAsia" w:hAnsiTheme="minorEastAsia" w:hint="eastAsia"/>
          <w:szCs w:val="21"/>
        </w:rPr>
        <w:t xml:space="preserve">　</w:t>
      </w:r>
    </w:p>
    <w:p w14:paraId="3DF135C5" w14:textId="00469427" w:rsidR="001F20B5" w:rsidRDefault="008B114E" w:rsidP="00AD2973">
      <w:pPr>
        <w:spacing w:line="300" w:lineRule="exact"/>
        <w:ind w:leftChars="100" w:left="630" w:hangingChars="200" w:hanging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929974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スポーツ実習やスポーツ体験を通じて、チームビルディングや心身鍛錬を学ぶ</w:t>
      </w:r>
    </w:p>
    <w:p w14:paraId="00127F7D" w14:textId="7CEC36D1" w:rsidR="00CD00FC" w:rsidRPr="00D40B8B" w:rsidRDefault="008B114E" w:rsidP="00D40B8B">
      <w:pPr>
        <w:spacing w:line="300" w:lineRule="exact"/>
        <w:ind w:firstLineChars="100" w:firstLine="210"/>
        <w:rPr>
          <w:rFonts w:asciiTheme="minorEastAsia" w:hAnsiTheme="minorEastAsia"/>
          <w:b/>
          <w:bCs/>
          <w:sz w:val="20"/>
          <w:szCs w:val="20"/>
        </w:rPr>
      </w:pPr>
      <w:sdt>
        <w:sdtPr>
          <w:rPr>
            <w:rFonts w:asciiTheme="minorEastAsia" w:hAnsiTheme="minorEastAsia" w:hint="eastAsia"/>
            <w:szCs w:val="21"/>
          </w:rPr>
          <w:id w:val="-2111121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その他（</w:t>
      </w:r>
      <w:r w:rsidR="001F20B5">
        <w:rPr>
          <w:rFonts w:asciiTheme="minorEastAsia" w:hAnsiTheme="minorEastAsia" w:hint="eastAsia"/>
          <w:szCs w:val="21"/>
        </w:rPr>
        <w:t xml:space="preserve">　　　</w:t>
      </w:r>
      <w:r w:rsidR="001B64D4">
        <w:rPr>
          <w:rFonts w:asciiTheme="minorEastAsia" w:hAnsiTheme="minorEastAsia" w:hint="eastAsia"/>
          <w:szCs w:val="21"/>
        </w:rPr>
        <w:t xml:space="preserve">　　　　　　　　</w:t>
      </w:r>
      <w:r w:rsidR="001F20B5">
        <w:rPr>
          <w:rFonts w:asciiTheme="minorEastAsia" w:hAnsiTheme="minorEastAsia" w:hint="eastAsia"/>
          <w:sz w:val="20"/>
          <w:szCs w:val="20"/>
        </w:rPr>
        <w:t xml:space="preserve">　　</w:t>
      </w:r>
      <w:r w:rsidR="001B64D4">
        <w:rPr>
          <w:rFonts w:asciiTheme="minorEastAsia" w:hAnsiTheme="minorEastAsia" w:hint="eastAsia"/>
          <w:sz w:val="20"/>
          <w:szCs w:val="20"/>
        </w:rPr>
        <w:t>）</w:t>
      </w:r>
      <w:r w:rsidR="00D40B8B">
        <w:rPr>
          <w:rFonts w:asciiTheme="minorEastAsia" w:hAnsiTheme="minorEastAsia" w:hint="eastAsia"/>
          <w:sz w:val="20"/>
          <w:szCs w:val="20"/>
        </w:rPr>
        <w:t xml:space="preserve">　</w:t>
      </w:r>
      <w:r w:rsidR="001F20B5" w:rsidRPr="00D40B8B">
        <w:rPr>
          <w:rFonts w:asciiTheme="minorEastAsia" w:hAnsiTheme="minorEastAsia" w:hint="eastAsia"/>
          <w:b/>
          <w:bCs/>
          <w:szCs w:val="21"/>
        </w:rPr>
        <w:t xml:space="preserve">ご協力ありがとうございました　ニフェーデービル </w:t>
      </w:r>
    </w:p>
    <w:p w14:paraId="70F2D511" w14:textId="520C26A4" w:rsidR="00CD00FC" w:rsidRPr="00D40B8B" w:rsidRDefault="00910013" w:rsidP="00D40B8B">
      <w:pPr>
        <w:spacing w:line="300" w:lineRule="exact"/>
        <w:ind w:firstLineChars="600" w:firstLine="1205"/>
        <w:rPr>
          <w:rFonts w:asciiTheme="minorEastAsia" w:hAnsiTheme="minorEastAsia"/>
          <w:b/>
          <w:bCs/>
          <w:sz w:val="20"/>
          <w:szCs w:val="20"/>
        </w:rPr>
      </w:pPr>
      <w:r w:rsidRPr="00D40B8B">
        <w:rPr>
          <w:rFonts w:asciiTheme="minorEastAsia" w:hAnsiTheme="minorEastAsia" w:hint="eastAsia"/>
          <w:b/>
          <w:bCs/>
          <w:sz w:val="20"/>
          <w:szCs w:val="20"/>
        </w:rPr>
        <w:t>※本事業は</w:t>
      </w:r>
      <w:r w:rsidR="00CF3136" w:rsidRPr="00D40B8B">
        <w:rPr>
          <w:rFonts w:asciiTheme="minorEastAsia" w:hAnsiTheme="minorEastAsia" w:hint="eastAsia"/>
          <w:b/>
          <w:bCs/>
          <w:sz w:val="20"/>
          <w:szCs w:val="20"/>
        </w:rPr>
        <w:t>沖縄県からの受託事業につき、</w:t>
      </w:r>
      <w:r w:rsidR="00462AA1" w:rsidRPr="00D40B8B">
        <w:rPr>
          <w:rFonts w:asciiTheme="minorEastAsia" w:hAnsiTheme="minorEastAsia" w:hint="eastAsia"/>
          <w:b/>
          <w:bCs/>
          <w:sz w:val="20"/>
          <w:szCs w:val="20"/>
        </w:rPr>
        <w:t>頂いた情報は</w:t>
      </w:r>
      <w:r w:rsidRPr="00D40B8B">
        <w:rPr>
          <w:rFonts w:asciiTheme="minorEastAsia" w:hAnsiTheme="minorEastAsia" w:hint="eastAsia"/>
          <w:b/>
          <w:bCs/>
          <w:sz w:val="20"/>
          <w:szCs w:val="20"/>
        </w:rPr>
        <w:t>沖縄県</w:t>
      </w:r>
      <w:r w:rsidR="00462AA1" w:rsidRPr="00D40B8B">
        <w:rPr>
          <w:rFonts w:asciiTheme="minorEastAsia" w:hAnsiTheme="minorEastAsia" w:hint="eastAsia"/>
          <w:b/>
          <w:bCs/>
          <w:sz w:val="20"/>
          <w:szCs w:val="20"/>
        </w:rPr>
        <w:t>へ</w:t>
      </w:r>
      <w:r w:rsidRPr="00D40B8B">
        <w:rPr>
          <w:rFonts w:asciiTheme="minorEastAsia" w:hAnsiTheme="minorEastAsia"/>
          <w:b/>
          <w:bCs/>
          <w:sz w:val="20"/>
          <w:szCs w:val="20"/>
        </w:rPr>
        <w:t>情報</w:t>
      </w:r>
      <w:r w:rsidR="00462AA1" w:rsidRPr="00D40B8B">
        <w:rPr>
          <w:rFonts w:asciiTheme="minorEastAsia" w:hAnsiTheme="minorEastAsia" w:hint="eastAsia"/>
          <w:b/>
          <w:bCs/>
          <w:sz w:val="20"/>
          <w:szCs w:val="20"/>
        </w:rPr>
        <w:t>共有</w:t>
      </w:r>
      <w:r w:rsidR="007D6147" w:rsidRPr="00D40B8B">
        <w:rPr>
          <w:rFonts w:asciiTheme="minorEastAsia" w:hAnsiTheme="minorEastAsia" w:hint="eastAsia"/>
          <w:b/>
          <w:bCs/>
          <w:sz w:val="20"/>
          <w:szCs w:val="20"/>
        </w:rPr>
        <w:t>を</w:t>
      </w:r>
      <w:r w:rsidR="00462AA1" w:rsidRPr="00D40B8B">
        <w:rPr>
          <w:rFonts w:asciiTheme="minorEastAsia" w:hAnsiTheme="minorEastAsia" w:hint="eastAsia"/>
          <w:b/>
          <w:bCs/>
          <w:sz w:val="20"/>
          <w:szCs w:val="20"/>
        </w:rPr>
        <w:t>行います。</w:t>
      </w:r>
    </w:p>
    <w:p w14:paraId="08EACE02" w14:textId="16A83F69" w:rsidR="00CF3136" w:rsidRPr="00D40B8B" w:rsidRDefault="00CF3136" w:rsidP="00CD00FC">
      <w:pPr>
        <w:spacing w:line="360" w:lineRule="exact"/>
        <w:ind w:right="200"/>
        <w:jc w:val="right"/>
        <w:rPr>
          <w:rFonts w:asciiTheme="minorEastAsia" w:hAnsiTheme="minorEastAsia"/>
          <w:b/>
          <w:bCs/>
          <w:sz w:val="20"/>
          <w:szCs w:val="20"/>
        </w:rPr>
      </w:pPr>
      <w:r w:rsidRPr="00D40B8B">
        <w:rPr>
          <w:rFonts w:asciiTheme="minorEastAsia" w:hAnsiTheme="minorEastAsia" w:hint="eastAsia"/>
          <w:b/>
          <w:bCs/>
          <w:sz w:val="20"/>
          <w:szCs w:val="20"/>
          <w:highlight w:val="yellow"/>
        </w:rPr>
        <w:t>※本報告書はPDFデータで提出されたものも正式文書として扱います。</w:t>
      </w:r>
    </w:p>
    <w:sectPr w:rsidR="00CF3136" w:rsidRPr="00D40B8B" w:rsidSect="009C3F51">
      <w:type w:val="continuous"/>
      <w:pgSz w:w="11906" w:h="16838" w:code="9"/>
      <w:pgMar w:top="1134" w:right="1134" w:bottom="567" w:left="1134" w:header="567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8C8D" w14:textId="77777777" w:rsidR="00D93F60" w:rsidRDefault="00D93F60" w:rsidP="0064516D">
      <w:r>
        <w:separator/>
      </w:r>
    </w:p>
  </w:endnote>
  <w:endnote w:type="continuationSeparator" w:id="0">
    <w:p w14:paraId="07D6ACEE" w14:textId="77777777" w:rsidR="00D93F60" w:rsidRDefault="00D93F60" w:rsidP="0064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752038"/>
      <w:docPartObj>
        <w:docPartGallery w:val="Page Numbers (Bottom of Page)"/>
        <w:docPartUnique/>
      </w:docPartObj>
    </w:sdtPr>
    <w:sdtEndPr/>
    <w:sdtContent>
      <w:p w14:paraId="159DE04A" w14:textId="23408F63" w:rsidR="0013229D" w:rsidRDefault="001322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BBF91D" w14:textId="0ACE20E1" w:rsidR="00837A23" w:rsidRDefault="00837A23" w:rsidP="0013229D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541433"/>
      <w:docPartObj>
        <w:docPartGallery w:val="Page Numbers (Bottom of Page)"/>
        <w:docPartUnique/>
      </w:docPartObj>
    </w:sdtPr>
    <w:sdtEndPr/>
    <w:sdtContent>
      <w:p w14:paraId="19BCCCFA" w14:textId="39BEEAC8" w:rsidR="0013229D" w:rsidRDefault="001322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18B4FE" w14:textId="697346E5" w:rsidR="0062567F" w:rsidRDefault="0062567F" w:rsidP="0013229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C818A" w14:textId="77777777" w:rsidR="00D93F60" w:rsidRDefault="00D93F60" w:rsidP="0064516D">
      <w:r>
        <w:separator/>
      </w:r>
    </w:p>
  </w:footnote>
  <w:footnote w:type="continuationSeparator" w:id="0">
    <w:p w14:paraId="3968D34D" w14:textId="77777777" w:rsidR="00D93F60" w:rsidRDefault="00D93F60" w:rsidP="0064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55FB" w14:textId="46F47BCB" w:rsidR="0062567F" w:rsidRDefault="008B114E">
    <w:pPr>
      <w:pStyle w:val="a6"/>
    </w:pPr>
    <w:r>
      <w:rPr>
        <w:noProof/>
      </w:rPr>
      <w:pict w14:anchorId="17B647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35032" o:spid="_x0000_s2052" type="#_x0000_t136" style="position:absolute;left:0;text-align:left;margin-left:0;margin-top:0;width:339.7pt;height:339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F652" w14:textId="08D27736" w:rsidR="000C06CF" w:rsidRPr="00B0199C" w:rsidRDefault="00B0199C" w:rsidP="00B0199C">
    <w:pPr>
      <w:tabs>
        <w:tab w:val="right" w:pos="10214"/>
      </w:tabs>
      <w:ind w:rightChars="120" w:right="252"/>
      <w:jc w:val="left"/>
      <w:rPr>
        <w:rFonts w:ascii="ＭＳ 明朝" w:hAnsi="ＭＳ 明朝"/>
      </w:rPr>
    </w:pPr>
    <w:r>
      <w:rPr>
        <w:rFonts w:ascii="ＭＳ 明朝" w:hAnsi="ＭＳ 明朝" w:hint="eastAsia"/>
      </w:rPr>
      <w:t>（様式第</w:t>
    </w:r>
    <w:r w:rsidR="002738C6">
      <w:rPr>
        <w:rFonts w:ascii="ＭＳ 明朝" w:hAnsi="ＭＳ 明朝" w:hint="eastAsia"/>
      </w:rPr>
      <w:t>6</w:t>
    </w:r>
    <w:r>
      <w:rPr>
        <w:rFonts w:ascii="ＭＳ 明朝" w:hAnsi="ＭＳ 明朝" w:hint="eastAsia"/>
      </w:rPr>
      <w:t xml:space="preserve">号）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4E4F" w14:textId="19B9DB5C" w:rsidR="007C5E78" w:rsidRDefault="007C5E78">
    <w:pPr>
      <w:pStyle w:val="a6"/>
    </w:pPr>
    <w:r>
      <w:rPr>
        <w:rFonts w:ascii="ＭＳ 明朝" w:hAnsi="ＭＳ 明朝" w:hint="eastAsia"/>
      </w:rPr>
      <w:t>（様式第</w:t>
    </w:r>
    <w:r w:rsidR="00A809AC">
      <w:rPr>
        <w:rFonts w:ascii="ＭＳ 明朝" w:hAnsi="ＭＳ 明朝" w:hint="eastAsia"/>
      </w:rPr>
      <w:t>6</w:t>
    </w:r>
    <w:r>
      <w:rPr>
        <w:rFonts w:ascii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4F0"/>
    <w:multiLevelType w:val="hybridMultilevel"/>
    <w:tmpl w:val="1F0C7D46"/>
    <w:lvl w:ilvl="0" w:tplc="7F98725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F0119D"/>
    <w:multiLevelType w:val="hybridMultilevel"/>
    <w:tmpl w:val="FC4CB2C6"/>
    <w:lvl w:ilvl="0" w:tplc="6DD4E4D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B573CC8"/>
    <w:multiLevelType w:val="hybridMultilevel"/>
    <w:tmpl w:val="A21A686C"/>
    <w:lvl w:ilvl="0" w:tplc="CA4673A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8854749">
    <w:abstractNumId w:val="0"/>
  </w:num>
  <w:num w:numId="2" w16cid:durableId="756248371">
    <w:abstractNumId w:val="1"/>
  </w:num>
  <w:num w:numId="3" w16cid:durableId="15704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F9"/>
    <w:rsid w:val="00021589"/>
    <w:rsid w:val="00030466"/>
    <w:rsid w:val="00033962"/>
    <w:rsid w:val="00052B34"/>
    <w:rsid w:val="00072206"/>
    <w:rsid w:val="00073510"/>
    <w:rsid w:val="00074A0B"/>
    <w:rsid w:val="00087B73"/>
    <w:rsid w:val="00090B1A"/>
    <w:rsid w:val="000B2BFE"/>
    <w:rsid w:val="000C06CF"/>
    <w:rsid w:val="000D2F8C"/>
    <w:rsid w:val="000D4D92"/>
    <w:rsid w:val="000F477B"/>
    <w:rsid w:val="000F736E"/>
    <w:rsid w:val="00112D46"/>
    <w:rsid w:val="00112E56"/>
    <w:rsid w:val="001208B7"/>
    <w:rsid w:val="0013229D"/>
    <w:rsid w:val="001434EF"/>
    <w:rsid w:val="00144080"/>
    <w:rsid w:val="00166F9D"/>
    <w:rsid w:val="0017685A"/>
    <w:rsid w:val="001B64D4"/>
    <w:rsid w:val="001C0021"/>
    <w:rsid w:val="001C2E3F"/>
    <w:rsid w:val="001D7CA9"/>
    <w:rsid w:val="001E2FF9"/>
    <w:rsid w:val="001E3758"/>
    <w:rsid w:val="001F20B5"/>
    <w:rsid w:val="001F340A"/>
    <w:rsid w:val="00233824"/>
    <w:rsid w:val="002353EB"/>
    <w:rsid w:val="0024197B"/>
    <w:rsid w:val="0026129B"/>
    <w:rsid w:val="00265F55"/>
    <w:rsid w:val="002738C6"/>
    <w:rsid w:val="00283D00"/>
    <w:rsid w:val="00291A48"/>
    <w:rsid w:val="002B66EB"/>
    <w:rsid w:val="002D6769"/>
    <w:rsid w:val="002E2CBF"/>
    <w:rsid w:val="002E36F4"/>
    <w:rsid w:val="002F4638"/>
    <w:rsid w:val="00310364"/>
    <w:rsid w:val="00333D34"/>
    <w:rsid w:val="00347282"/>
    <w:rsid w:val="00351DD0"/>
    <w:rsid w:val="00353127"/>
    <w:rsid w:val="003C5242"/>
    <w:rsid w:val="003D7A5D"/>
    <w:rsid w:val="003E443B"/>
    <w:rsid w:val="003E7313"/>
    <w:rsid w:val="003F2F59"/>
    <w:rsid w:val="00422BB4"/>
    <w:rsid w:val="00427E7B"/>
    <w:rsid w:val="00431F5E"/>
    <w:rsid w:val="00453DE4"/>
    <w:rsid w:val="00462AA1"/>
    <w:rsid w:val="004715DA"/>
    <w:rsid w:val="0047741C"/>
    <w:rsid w:val="00490490"/>
    <w:rsid w:val="0049206E"/>
    <w:rsid w:val="004A24F9"/>
    <w:rsid w:val="004B4241"/>
    <w:rsid w:val="004B6611"/>
    <w:rsid w:val="004C3AFD"/>
    <w:rsid w:val="004D05B3"/>
    <w:rsid w:val="004D7BAA"/>
    <w:rsid w:val="005613A1"/>
    <w:rsid w:val="005617EF"/>
    <w:rsid w:val="00573071"/>
    <w:rsid w:val="005A55D5"/>
    <w:rsid w:val="005F7403"/>
    <w:rsid w:val="006225E3"/>
    <w:rsid w:val="00622B5E"/>
    <w:rsid w:val="0062567F"/>
    <w:rsid w:val="00637F8D"/>
    <w:rsid w:val="00644B97"/>
    <w:rsid w:val="0064516D"/>
    <w:rsid w:val="00647F2C"/>
    <w:rsid w:val="00657512"/>
    <w:rsid w:val="00665E70"/>
    <w:rsid w:val="00673A66"/>
    <w:rsid w:val="00676499"/>
    <w:rsid w:val="006947E1"/>
    <w:rsid w:val="00696290"/>
    <w:rsid w:val="006B79FE"/>
    <w:rsid w:val="006F5F57"/>
    <w:rsid w:val="00723739"/>
    <w:rsid w:val="00724C90"/>
    <w:rsid w:val="00742938"/>
    <w:rsid w:val="00763E17"/>
    <w:rsid w:val="00767BE9"/>
    <w:rsid w:val="00774459"/>
    <w:rsid w:val="007971F2"/>
    <w:rsid w:val="007C5E78"/>
    <w:rsid w:val="007D39A2"/>
    <w:rsid w:val="007D6147"/>
    <w:rsid w:val="00802E21"/>
    <w:rsid w:val="008130D8"/>
    <w:rsid w:val="008159D6"/>
    <w:rsid w:val="00817E77"/>
    <w:rsid w:val="00824959"/>
    <w:rsid w:val="008258D0"/>
    <w:rsid w:val="00837A23"/>
    <w:rsid w:val="00855BFC"/>
    <w:rsid w:val="00855F2C"/>
    <w:rsid w:val="00875DA4"/>
    <w:rsid w:val="00887D96"/>
    <w:rsid w:val="008B114E"/>
    <w:rsid w:val="008B3B27"/>
    <w:rsid w:val="0090714B"/>
    <w:rsid w:val="00910013"/>
    <w:rsid w:val="009130C3"/>
    <w:rsid w:val="00913B41"/>
    <w:rsid w:val="0094287E"/>
    <w:rsid w:val="00977224"/>
    <w:rsid w:val="00984B84"/>
    <w:rsid w:val="0099756D"/>
    <w:rsid w:val="009A5FA7"/>
    <w:rsid w:val="009C33F0"/>
    <w:rsid w:val="009C3F51"/>
    <w:rsid w:val="009C6DAE"/>
    <w:rsid w:val="009D0ECC"/>
    <w:rsid w:val="009D60EB"/>
    <w:rsid w:val="009E7CF1"/>
    <w:rsid w:val="00A13B29"/>
    <w:rsid w:val="00A179E0"/>
    <w:rsid w:val="00A20D42"/>
    <w:rsid w:val="00A45628"/>
    <w:rsid w:val="00A67CA7"/>
    <w:rsid w:val="00A809AC"/>
    <w:rsid w:val="00A824F1"/>
    <w:rsid w:val="00A86DC8"/>
    <w:rsid w:val="00AD27BA"/>
    <w:rsid w:val="00AD2973"/>
    <w:rsid w:val="00AD3035"/>
    <w:rsid w:val="00AE3C09"/>
    <w:rsid w:val="00AE3D57"/>
    <w:rsid w:val="00AE4D77"/>
    <w:rsid w:val="00AF63F8"/>
    <w:rsid w:val="00B0199C"/>
    <w:rsid w:val="00B24190"/>
    <w:rsid w:val="00B26216"/>
    <w:rsid w:val="00B5562C"/>
    <w:rsid w:val="00B560D6"/>
    <w:rsid w:val="00B61E66"/>
    <w:rsid w:val="00B642D3"/>
    <w:rsid w:val="00B71386"/>
    <w:rsid w:val="00B77144"/>
    <w:rsid w:val="00B91B15"/>
    <w:rsid w:val="00BC1955"/>
    <w:rsid w:val="00BC33A2"/>
    <w:rsid w:val="00BC7A9F"/>
    <w:rsid w:val="00BD66CD"/>
    <w:rsid w:val="00BE3B58"/>
    <w:rsid w:val="00BE3C63"/>
    <w:rsid w:val="00BE4E33"/>
    <w:rsid w:val="00BF0F85"/>
    <w:rsid w:val="00BF1D27"/>
    <w:rsid w:val="00C00E6A"/>
    <w:rsid w:val="00C07033"/>
    <w:rsid w:val="00C319A8"/>
    <w:rsid w:val="00C44C57"/>
    <w:rsid w:val="00C56A71"/>
    <w:rsid w:val="00C601E9"/>
    <w:rsid w:val="00C94711"/>
    <w:rsid w:val="00C97BA7"/>
    <w:rsid w:val="00CC0D0C"/>
    <w:rsid w:val="00CC2BC9"/>
    <w:rsid w:val="00CC6373"/>
    <w:rsid w:val="00CD00FC"/>
    <w:rsid w:val="00CD16D8"/>
    <w:rsid w:val="00CF0863"/>
    <w:rsid w:val="00CF3136"/>
    <w:rsid w:val="00CF5FD0"/>
    <w:rsid w:val="00CF723C"/>
    <w:rsid w:val="00D40B8B"/>
    <w:rsid w:val="00D40DF5"/>
    <w:rsid w:val="00D569E6"/>
    <w:rsid w:val="00D577FB"/>
    <w:rsid w:val="00D93F60"/>
    <w:rsid w:val="00D97239"/>
    <w:rsid w:val="00DA4EE1"/>
    <w:rsid w:val="00DA53F7"/>
    <w:rsid w:val="00DA7168"/>
    <w:rsid w:val="00DC7786"/>
    <w:rsid w:val="00DF75E5"/>
    <w:rsid w:val="00E05133"/>
    <w:rsid w:val="00E27696"/>
    <w:rsid w:val="00E4006F"/>
    <w:rsid w:val="00E4653D"/>
    <w:rsid w:val="00EA6F17"/>
    <w:rsid w:val="00EB31AF"/>
    <w:rsid w:val="00EB7F70"/>
    <w:rsid w:val="00ED6244"/>
    <w:rsid w:val="00EE796D"/>
    <w:rsid w:val="00F21736"/>
    <w:rsid w:val="00F55DCE"/>
    <w:rsid w:val="00F7146A"/>
    <w:rsid w:val="00FB628A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0571548D"/>
  <w15:docId w15:val="{20D3438D-2C93-4D03-BB61-65799D95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E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16D"/>
  </w:style>
  <w:style w:type="paragraph" w:styleId="a8">
    <w:name w:val="footer"/>
    <w:basedOn w:val="a"/>
    <w:link w:val="a9"/>
    <w:uiPriority w:val="99"/>
    <w:unhideWhenUsed/>
    <w:rsid w:val="006451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16D"/>
  </w:style>
  <w:style w:type="character" w:styleId="aa">
    <w:name w:val="annotation reference"/>
    <w:basedOn w:val="a0"/>
    <w:uiPriority w:val="99"/>
    <w:semiHidden/>
    <w:unhideWhenUsed/>
    <w:rsid w:val="00427E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7E7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7E7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7E7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7E7B"/>
    <w:rPr>
      <w:b/>
      <w:bCs/>
    </w:rPr>
  </w:style>
  <w:style w:type="paragraph" w:styleId="af">
    <w:name w:val="List Paragraph"/>
    <w:basedOn w:val="a"/>
    <w:uiPriority w:val="34"/>
    <w:qFormat/>
    <w:rsid w:val="003E73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368C-8268-40FC-B4A1-F10E1474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伊牟田　福太郎</cp:lastModifiedBy>
  <cp:revision>96</cp:revision>
  <cp:lastPrinted>2025-04-14T00:45:00Z</cp:lastPrinted>
  <dcterms:created xsi:type="dcterms:W3CDTF">2019-03-28T08:10:00Z</dcterms:created>
  <dcterms:modified xsi:type="dcterms:W3CDTF">2025-04-14T00:45:00Z</dcterms:modified>
</cp:coreProperties>
</file>