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E5" w:rsidRDefault="00436EE5" w:rsidP="00DB1C74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bookmarkStart w:id="0" w:name="_GoBack"/>
      <w:bookmarkEnd w:id="0"/>
    </w:p>
    <w:p w:rsidR="00DB1C74" w:rsidRPr="00CA74CC" w:rsidRDefault="00DB1C74" w:rsidP="00DB1C74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　様式第１号　</w:t>
      </w:r>
    </w:p>
    <w:p w:rsidR="0052574F" w:rsidRPr="00CA74CC" w:rsidRDefault="0052574F" w:rsidP="0052574F">
      <w:pPr>
        <w:spacing w:line="360" w:lineRule="auto"/>
        <w:ind w:left="281" w:hangingChars="100" w:hanging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A74CC">
        <w:rPr>
          <w:rFonts w:ascii="ＭＳ Ｐゴシック" w:eastAsia="ＭＳ Ｐゴシック" w:hAnsi="ＭＳ Ｐゴシック"/>
          <w:b/>
          <w:sz w:val="28"/>
          <w:szCs w:val="28"/>
        </w:rPr>
        <w:t>「おきなわ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修学旅行ナビ</w:t>
      </w:r>
      <w:r w:rsidRPr="00CA74CC">
        <w:rPr>
          <w:rFonts w:ascii="ＭＳ Ｐゴシック" w:eastAsia="ＭＳ Ｐゴシック" w:hAnsi="ＭＳ Ｐゴシック"/>
          <w:b/>
          <w:sz w:val="28"/>
          <w:szCs w:val="28"/>
        </w:rPr>
        <w:t>」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登録者情報</w:t>
      </w:r>
    </w:p>
    <w:p w:rsidR="0052574F" w:rsidRPr="00CA74CC" w:rsidRDefault="0052574F" w:rsidP="0052574F">
      <w:pPr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</w:rPr>
        <w:t>一般財団法人</w:t>
      </w:r>
      <w:r w:rsidR="00CA74CC">
        <w:rPr>
          <w:rFonts w:ascii="ＭＳ Ｐゴシック" w:eastAsia="ＭＳ Ｐゴシック" w:hAnsi="ＭＳ Ｐゴシック" w:hint="eastAsia"/>
        </w:rPr>
        <w:t xml:space="preserve"> </w:t>
      </w:r>
      <w:r w:rsidRPr="00CA74CC">
        <w:rPr>
          <w:rFonts w:ascii="ＭＳ Ｐゴシック" w:eastAsia="ＭＳ Ｐゴシック" w:hAnsi="ＭＳ Ｐゴシック" w:hint="eastAsia"/>
        </w:rPr>
        <w:t xml:space="preserve">沖縄観光コンベンションビューロー　宛 </w:t>
      </w:r>
    </w:p>
    <w:p w:rsidR="0052574F" w:rsidRPr="00CA74CC" w:rsidRDefault="0052574F" w:rsidP="0052574F">
      <w:pPr>
        <w:spacing w:line="480" w:lineRule="auto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/>
        </w:rPr>
        <w:t>E-mail：</w:t>
      </w:r>
      <w:r w:rsidRPr="00CA74CC">
        <w:rPr>
          <w:rFonts w:ascii="ＭＳ Ｐゴシック" w:eastAsia="ＭＳ Ｐゴシック" w:hAnsi="ＭＳ Ｐゴシック" w:hint="eastAsia"/>
        </w:rPr>
        <w:t xml:space="preserve">　</w:t>
      </w:r>
      <w:hyperlink r:id="rId8" w:history="1">
        <w:r w:rsidRPr="00CA74CC">
          <w:rPr>
            <w:rStyle w:val="a3"/>
            <w:rFonts w:ascii="ＭＳ Ｐゴシック" w:eastAsia="ＭＳ Ｐゴシック" w:hAnsi="ＭＳ Ｐゴシック"/>
          </w:rPr>
          <w:t>shuryo@ocvb.or.jp</w:t>
        </w:r>
      </w:hyperlink>
    </w:p>
    <w:p w:rsidR="0052574F" w:rsidRPr="00CA74CC" w:rsidRDefault="00F00C04" w:rsidP="0052574F">
      <w:pPr>
        <w:spacing w:line="480" w:lineRule="auto"/>
        <w:ind w:left="220" w:right="110" w:hangingChars="100" w:hanging="220"/>
        <w:jc w:val="right"/>
        <w:rPr>
          <w:rFonts w:ascii="ＭＳ Ｐゴシック" w:eastAsia="ＭＳ Ｐゴシック" w:hAnsi="ＭＳ Ｐゴシック"/>
          <w:sz w:val="22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>平成</w:t>
      </w:r>
      <w:r w:rsidR="0052574F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　　　月　　　　日</w:t>
      </w:r>
    </w:p>
    <w:p w:rsidR="0052574F" w:rsidRPr="00ED79F1" w:rsidRDefault="00ED79F1" w:rsidP="0052574F">
      <w:pPr>
        <w:spacing w:line="480" w:lineRule="auto"/>
        <w:ind w:right="139" w:firstLineChars="1600" w:firstLine="3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52574F" w:rsidRPr="00ED79F1">
        <w:rPr>
          <w:rFonts w:ascii="ＭＳ Ｐゴシック" w:eastAsia="ＭＳ Ｐゴシック" w:hAnsi="ＭＳ Ｐゴシック"/>
        </w:rPr>
        <w:t>ふりがな</w:t>
      </w:r>
      <w:r>
        <w:rPr>
          <w:rFonts w:ascii="ＭＳ Ｐゴシック" w:eastAsia="ＭＳ Ｐゴシック" w:hAnsi="ＭＳ Ｐゴシック" w:hint="eastAsia"/>
        </w:rPr>
        <w:t>）</w:t>
      </w:r>
      <w:r w:rsidR="0052574F" w:rsidRPr="00ED79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</w:p>
    <w:p w:rsidR="0052574F" w:rsidRPr="00CA74CC" w:rsidRDefault="0052574F" w:rsidP="00ED79F1">
      <w:pPr>
        <w:spacing w:line="480" w:lineRule="auto"/>
        <w:ind w:right="139" w:firstLineChars="1650" w:firstLine="3465"/>
        <w:jc w:val="lef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/>
          <w:u w:val="single"/>
        </w:rPr>
        <w:t>会 社 名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㊞　　　</w:t>
      </w:r>
    </w:p>
    <w:p w:rsidR="0052574F" w:rsidRPr="00CA74CC" w:rsidRDefault="0052574F" w:rsidP="0052574F">
      <w:pPr>
        <w:wordWrap w:val="0"/>
        <w:spacing w:line="480" w:lineRule="auto"/>
        <w:ind w:right="-2" w:firstLineChars="1600" w:firstLine="3360"/>
        <w:jc w:val="lef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/>
          <w:u w:val="single"/>
        </w:rPr>
        <w:t>代表者名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   </w:t>
      </w:r>
      <w:r w:rsidRPr="00CA74CC">
        <w:rPr>
          <w:rFonts w:ascii="ＭＳ Ｐゴシック" w:eastAsia="ＭＳ Ｐゴシック" w:hAnsi="ＭＳ Ｐゴシック"/>
          <w:u w:val="single"/>
        </w:rPr>
        <w:t xml:space="preserve">   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 </w:t>
      </w:r>
      <w:r w:rsidRPr="00CA74CC">
        <w:rPr>
          <w:rFonts w:ascii="ＭＳ Ｐゴシック" w:eastAsia="ＭＳ Ｐゴシック" w:hAnsi="ＭＳ Ｐゴシック"/>
          <w:u w:val="single"/>
        </w:rPr>
        <w:t xml:space="preserve"> 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52574F" w:rsidRPr="00CA74CC" w:rsidRDefault="0052574F" w:rsidP="0052574F">
      <w:pPr>
        <w:spacing w:line="360" w:lineRule="auto"/>
        <w:ind w:left="160" w:hangingChars="100" w:hanging="16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CA74CC">
        <w:rPr>
          <w:rFonts w:ascii="ＭＳ Ｐゴシック" w:eastAsia="ＭＳ Ｐゴシック" w:hAnsi="ＭＳ Ｐゴシック"/>
          <w:sz w:val="16"/>
          <w:szCs w:val="16"/>
        </w:rPr>
        <w:t>※法人の場合は社印を、個人事業者の場合は代表者の認印を押印下さい。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7080"/>
      </w:tblGrid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住 所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CA74CC">
              <w:rPr>
                <w:rFonts w:ascii="ＭＳ Ｐゴシック" w:eastAsia="ＭＳ Ｐゴシック" w:hAnsi="ＭＳ Ｐゴシック" w:hint="eastAsia"/>
              </w:rPr>
              <w:t>（〒　　　　　　　－　　　　　　　）</w:t>
            </w:r>
          </w:p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FAX 番号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574F" w:rsidRPr="00CA74CC" w:rsidTr="00F76AE5">
        <w:trPr>
          <w:trHeight w:val="988"/>
        </w:trPr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URL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CA74CC">
              <w:rPr>
                <w:rFonts w:ascii="ＭＳ Ｐゴシック" w:eastAsia="ＭＳ Ｐゴシック" w:hAnsi="ＭＳ Ｐゴシック" w:hint="eastAsia"/>
              </w:rPr>
              <w:t>http://</w:t>
            </w:r>
          </w:p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CA74CC">
              <w:rPr>
                <w:rFonts w:ascii="ＭＳ Ｐゴシック" w:eastAsia="ＭＳ Ｐゴシック" w:hAnsi="ＭＳ Ｐゴシック"/>
                <w:sz w:val="16"/>
                <w:szCs w:val="16"/>
              </w:rPr>
              <w:t>ＨＰがあればご記入下さい</w:t>
            </w:r>
          </w:p>
        </w:tc>
      </w:tr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メールアドレス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52574F" w:rsidRPr="00CA74CC" w:rsidRDefault="0052574F" w:rsidP="00F76AE5">
            <w:pPr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※OCVBからの確認・連絡など</w:t>
            </w:r>
            <w:r w:rsidRPr="00CA74CC">
              <w:rPr>
                <w:rFonts w:ascii="ＭＳ Ｐゴシック" w:eastAsia="ＭＳ Ｐゴシック" w:hAnsi="ＭＳ Ｐゴシック"/>
                <w:sz w:val="16"/>
                <w:szCs w:val="16"/>
              </w:rPr>
              <w:t>で使用します</w:t>
            </w: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。施設様で継続的に使用されるアドレスで、担当者個人のアドレス以外をご登録下さい。</w:t>
            </w:r>
          </w:p>
        </w:tc>
      </w:tr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担当者名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574F" w:rsidRPr="00CA74CC" w:rsidTr="00F76AE5">
        <w:tc>
          <w:tcPr>
            <w:tcW w:w="1770" w:type="dxa"/>
          </w:tcPr>
          <w:p w:rsidR="0052574F" w:rsidRPr="00CA74CC" w:rsidRDefault="0052574F" w:rsidP="00F76AE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 w:hint="eastAsia"/>
                <w:b/>
              </w:rPr>
              <w:t>申請内容</w:t>
            </w:r>
          </w:p>
        </w:tc>
        <w:tc>
          <w:tcPr>
            <w:tcW w:w="7080" w:type="dxa"/>
          </w:tcPr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52574F" w:rsidRPr="00CA74CC" w:rsidRDefault="0052574F" w:rsidP="00F76AE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574F" w:rsidRPr="00CA74CC" w:rsidRDefault="0052574F" w:rsidP="00A7510E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:rsidR="0052574F" w:rsidRPr="00CA74CC" w:rsidRDefault="0052574F" w:rsidP="00A7510E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:rsidR="00A7510E" w:rsidRPr="00CA74CC" w:rsidRDefault="00A7510E" w:rsidP="00A7510E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様式第１号</w:t>
      </w:r>
      <w:r w:rsidR="007C3B61"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-1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　</w:t>
      </w:r>
    </w:p>
    <w:p w:rsidR="00A7510E" w:rsidRPr="00CA74CC" w:rsidRDefault="00A7510E" w:rsidP="00A7510E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sz w:val="28"/>
          <w:szCs w:val="21"/>
        </w:rPr>
        <w:t>体験学習プログラム登録申請書</w:t>
      </w:r>
    </w:p>
    <w:tbl>
      <w:tblPr>
        <w:tblStyle w:val="a6"/>
        <w:tblW w:w="10774" w:type="dxa"/>
        <w:tblInd w:w="-866" w:type="dxa"/>
        <w:tblLook w:val="04A0" w:firstRow="1" w:lastRow="0" w:firstColumn="1" w:lastColumn="0" w:noHBand="0" w:noVBand="1"/>
      </w:tblPr>
      <w:tblGrid>
        <w:gridCol w:w="2411"/>
        <w:gridCol w:w="1568"/>
        <w:gridCol w:w="841"/>
        <w:gridCol w:w="954"/>
        <w:gridCol w:w="898"/>
        <w:gridCol w:w="274"/>
        <w:gridCol w:w="850"/>
        <w:gridCol w:w="625"/>
        <w:gridCol w:w="945"/>
        <w:gridCol w:w="1408"/>
      </w:tblGrid>
      <w:tr w:rsidR="00A7510E" w:rsidRPr="00CA74CC" w:rsidTr="007729A7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7729A7" w:rsidP="007729A7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ジャンル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510E" w:rsidRPr="00CA74CC" w:rsidRDefault="007729A7" w:rsidP="007C3B61">
            <w:pPr>
              <w:spacing w:line="400" w:lineRule="exact"/>
              <w:ind w:leftChars="50" w:left="105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平和学習 □ 自然体験・環境学習 □ 歴史・文化学習 □ 産業学習 □ その他</w:t>
            </w:r>
          </w:p>
        </w:tc>
      </w:tr>
      <w:tr w:rsidR="00A7510E" w:rsidRPr="00CA74CC" w:rsidTr="006D6D1E">
        <w:trPr>
          <w:trHeight w:val="487"/>
        </w:trPr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0302A3" w:rsidP="006D6D1E">
            <w:pPr>
              <w:spacing w:line="36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プログラム名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A7510E" w:rsidRPr="00CA74CC" w:rsidRDefault="00A7510E" w:rsidP="003F6B5C">
            <w:pPr>
              <w:spacing w:line="100" w:lineRule="atLeas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rPr>
          <w:trHeight w:val="311"/>
        </w:trPr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プログラム詳細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6D6D1E">
        <w:trPr>
          <w:trHeight w:val="536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テーマ、学習効果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510E" w:rsidRPr="00CA74CC" w:rsidRDefault="00A7510E" w:rsidP="00A7510E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実施場所及び施設名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510E" w:rsidRPr="00CA74CC" w:rsidRDefault="00A7510E" w:rsidP="007C3B61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北部　□ 中部　□ 南部　□ 離島　□ 広域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受入可能期間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受入可能時間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所要時間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時間限定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A7510E" w:rsidRPr="00CA74CC" w:rsidRDefault="007C3B61" w:rsidP="007C3B61">
            <w:pPr>
              <w:spacing w:line="420" w:lineRule="exact"/>
              <w:ind w:leftChars="50" w:left="105"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8pt;height:16.8pt" o:ole="">
                  <v:imagedata r:id="rId9" o:title=""/>
                </v:shape>
                <w:control r:id="rId10" w:name="DefaultOcxName" w:shapeid="_x0000_i1056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～29名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59" type="#_x0000_t75" style="width:18pt;height:16.8pt" o:ole="">
                  <v:imagedata r:id="rId9" o:title=""/>
                </v:shape>
                <w:control r:id="rId11" w:name="DefaultOcxName1" w:shapeid="_x0000_i1059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30～49名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62" type="#_x0000_t75" style="width:18pt;height:16.8pt" o:ole="">
                  <v:imagedata r:id="rId9" o:title=""/>
                </v:shape>
                <w:control r:id="rId12" w:name="DefaultOcxName2" w:shapeid="_x0000_i1062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50～99名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65" type="#_x0000_t75" style="width:18pt;height:16.8pt" o:ole="">
                  <v:imagedata r:id="rId9" o:title=""/>
                </v:shape>
                <w:control r:id="rId13" w:name="DefaultOcxName3" w:shapeid="_x0000_i1065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100～199名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68" type="#_x0000_t75" style="width:18pt;height:16.8pt" o:ole="">
                  <v:imagedata r:id="rId9" o:title=""/>
                </v:shape>
                <w:control r:id="rId14" w:name="DefaultOcxName4" w:shapeid="_x0000_i1068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200名～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対象年齢等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参加料金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中学生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高校生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408" w:type="dxa"/>
            <w:tcBorders>
              <w:bottom w:val="sing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</w:tr>
      <w:tr w:rsidR="00A7510E" w:rsidRPr="00CA74CC" w:rsidTr="007729A7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保険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有・無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ガイド料金他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料金備考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最小遂行人数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服装、用意するもの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集合場所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アクセス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駐車料金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乗用車</w:t>
            </w:r>
          </w:p>
        </w:tc>
        <w:tc>
          <w:tcPr>
            <w:tcW w:w="2967" w:type="dxa"/>
            <w:gridSpan w:val="4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台まで　　　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バス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台まで　　　円／台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トイレ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男大</w:t>
            </w:r>
          </w:p>
        </w:tc>
        <w:tc>
          <w:tcPr>
            <w:tcW w:w="1795" w:type="dxa"/>
            <w:gridSpan w:val="2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売店及び自動販売機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</w:t>
            </w:r>
          </w:p>
        </w:tc>
        <w:tc>
          <w:tcPr>
            <w:tcW w:w="2967" w:type="dxa"/>
            <w:gridSpan w:val="4"/>
          </w:tcPr>
          <w:p w:rsidR="00A7510E" w:rsidRPr="00CA74CC" w:rsidRDefault="00A7510E" w:rsidP="007C3B61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自販機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right="63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有　・　無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場所</w:t>
            </w:r>
          </w:p>
        </w:tc>
        <w:tc>
          <w:tcPr>
            <w:tcW w:w="2967" w:type="dxa"/>
            <w:gridSpan w:val="4"/>
          </w:tcPr>
          <w:p w:rsidR="00A7510E" w:rsidRPr="00CA74CC" w:rsidRDefault="00A7510E" w:rsidP="007C3B61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right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人まで</w:t>
            </w: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弁当等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持込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可　・　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屋根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</w:tr>
      <w:tr w:rsidR="00A7510E" w:rsidRPr="00CA74CC" w:rsidTr="007729A7">
        <w:tc>
          <w:tcPr>
            <w:tcW w:w="2411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その他備考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510E" w:rsidRPr="00CA74CC" w:rsidTr="007729A7"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A7510E" w:rsidRPr="00CA74CC" w:rsidRDefault="00A7510E" w:rsidP="007C3B61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A7510E" w:rsidRPr="00CA74CC" w:rsidRDefault="00A7510E" w:rsidP="007C3B61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7510E" w:rsidRPr="00CA74CC" w:rsidRDefault="00A7510E" w:rsidP="00A7510E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p w:rsidR="002D237B" w:rsidRPr="00CA74CC" w:rsidRDefault="000302A3" w:rsidP="002D237B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0D65A" wp14:editId="72AC00C0">
                <wp:simplePos x="0" y="0"/>
                <wp:positionH relativeFrom="column">
                  <wp:posOffset>-580390</wp:posOffset>
                </wp:positionH>
                <wp:positionV relativeFrom="paragraph">
                  <wp:posOffset>364490</wp:posOffset>
                </wp:positionV>
                <wp:extent cx="746760" cy="289560"/>
                <wp:effectExtent l="0" t="19050" r="339090" b="1524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89560"/>
                        </a:xfrm>
                        <a:prstGeom prst="wedgeRoundRectCallout">
                          <a:avLst>
                            <a:gd name="adj1" fmla="val 90424"/>
                            <a:gd name="adj2" fmla="val -99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6FB" w:rsidRPr="00AA0AD2" w:rsidRDefault="006066FB" w:rsidP="000302A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  <w:t>1つのみ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D6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-45.7pt;margin-top:28.7pt;width:58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" adj="30332,8652" fillcolor="yellow" strokecolor="#1f3763 [1604]" strokeweight="1pt">
                <v:textbox>
                  <w:txbxContent>
                    <w:p w:rsidR="006066FB" w:rsidRPr="00AA0AD2" w:rsidRDefault="006066FB" w:rsidP="000302A3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  <w:t>1つのみ</w:t>
                      </w:r>
                    </w:p>
                  </w:txbxContent>
                </v:textbox>
              </v:shape>
            </w:pict>
          </mc:Fallback>
        </mc:AlternateContent>
      </w:r>
      <w:r w:rsidR="002D237B" w:rsidRPr="00CA74CC"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50320" wp14:editId="25B5913B">
                <wp:simplePos x="0" y="0"/>
                <wp:positionH relativeFrom="margin">
                  <wp:posOffset>2001982</wp:posOffset>
                </wp:positionH>
                <wp:positionV relativeFrom="paragraph">
                  <wp:posOffset>-118399</wp:posOffset>
                </wp:positionV>
                <wp:extent cx="146685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6FB" w:rsidRPr="00DA564C" w:rsidRDefault="006066FB" w:rsidP="002D237B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57.65pt;margin-top:-9.3pt;width:115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" filled="f" stroked="f" strokeweight=".5pt">
                <v:textbox>
                  <w:txbxContent>
                    <w:p w:rsidR="006066FB" w:rsidRPr="00DA564C" w:rsidRDefault="006066FB" w:rsidP="002D237B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774" w:type="dxa"/>
        <w:tblInd w:w="-866" w:type="dxa"/>
        <w:tblLook w:val="04A0" w:firstRow="1" w:lastRow="0" w:firstColumn="1" w:lastColumn="0" w:noHBand="0" w:noVBand="1"/>
      </w:tblPr>
      <w:tblGrid>
        <w:gridCol w:w="2269"/>
        <w:gridCol w:w="1710"/>
        <w:gridCol w:w="841"/>
        <w:gridCol w:w="954"/>
        <w:gridCol w:w="898"/>
        <w:gridCol w:w="274"/>
        <w:gridCol w:w="850"/>
        <w:gridCol w:w="625"/>
        <w:gridCol w:w="945"/>
        <w:gridCol w:w="1408"/>
      </w:tblGrid>
      <w:tr w:rsidR="002D237B" w:rsidRPr="00CA74CC" w:rsidTr="002D237B"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0302A3" w:rsidP="002D237B">
            <w:pPr>
              <w:spacing w:line="60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ジャンル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237B" w:rsidRPr="00CA74CC" w:rsidRDefault="006D6D1E" w:rsidP="002D237B">
            <w:pPr>
              <w:spacing w:line="400" w:lineRule="exact"/>
              <w:ind w:leftChars="50" w:left="105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4745B7" wp14:editId="764A250A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338455</wp:posOffset>
                      </wp:positionV>
                      <wp:extent cx="3131820" cy="281940"/>
                      <wp:effectExtent l="342900" t="0" r="11430" b="22860"/>
                      <wp:wrapNone/>
                      <wp:docPr id="11" name="吹き出し: 角を丸めた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820" cy="281940"/>
                              </a:xfrm>
                              <a:prstGeom prst="wedgeRoundRectCallout">
                                <a:avLst>
                                  <a:gd name="adj1" fmla="val -59859"/>
                                  <a:gd name="adj2" fmla="val -117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6FB" w:rsidRPr="00AA0AD2" w:rsidRDefault="006066FB" w:rsidP="006D6D1E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  <w:t>ジャンルに沿った体験プログラム名にしてください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745B7" id="吹き出し: 角を丸めた四角形 11" o:spid="_x0000_s1028" type="#_x0000_t62" style="position:absolute;left:0;text-align:left;margin-left:166.35pt;margin-top:26.65pt;width:246.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" adj="-2130,10547" fillcolor="yellow" strokecolor="#1f3763 [1604]" strokeweight="1pt">
                      <v:textbox>
                        <w:txbxContent>
                          <w:p w:rsidR="006066FB" w:rsidRPr="00AA0AD2" w:rsidRDefault="006066FB" w:rsidP="006D6D1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  <w:t>ジャンルに沿った体験プログラム名にしてください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2A3"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平和学習 </w:t>
            </w:r>
            <w:r w:rsidR="000302A3"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☑</w:t>
            </w:r>
            <w:r w:rsidR="000302A3"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 自然体験・環境学習 □ 歴史・文化学習 □ 産業学習 □ その他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0302A3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プログラム名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  <w:vAlign w:val="center"/>
          </w:tcPr>
          <w:p w:rsidR="002D237B" w:rsidRPr="00CA74CC" w:rsidRDefault="000302A3" w:rsidP="002D237B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1"/>
              </w:rPr>
              <w:t>サトウキビ刈り体験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プログラム詳細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サトウキビを収穫し、昔ながらの搾汁機を使って絞り、黒糖づくりまでを体験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テーマ、学習効果</w:t>
            </w:r>
          </w:p>
        </w:tc>
        <w:tc>
          <w:tcPr>
            <w:tcW w:w="8505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237B" w:rsidRPr="00CA74CC" w:rsidRDefault="00A24739" w:rsidP="002D237B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13594" wp14:editId="2C9179FC">
                      <wp:simplePos x="0" y="0"/>
                      <wp:positionH relativeFrom="column">
                        <wp:posOffset>-1575435</wp:posOffset>
                      </wp:positionH>
                      <wp:positionV relativeFrom="paragraph">
                        <wp:posOffset>363855</wp:posOffset>
                      </wp:positionV>
                      <wp:extent cx="1623060" cy="601980"/>
                      <wp:effectExtent l="0" t="57150" r="15240" b="2667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601980"/>
                              </a:xfrm>
                              <a:prstGeom prst="wedgeRoundRectCallout">
                                <a:avLst>
                                  <a:gd name="adj1" fmla="val 40424"/>
                                  <a:gd name="adj2" fmla="val -5731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6FB" w:rsidRPr="00AA0AD2" w:rsidRDefault="006066FB" w:rsidP="002D237B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 w:rsidRPr="00AA0AD2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どんな体験を通して、どんな成長が得られるか。具体的に丁寧に記載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3594" id="吹き出し: 角を丸めた四角形 10" o:spid="_x0000_s1029" type="#_x0000_t62" style="position:absolute;left:0;text-align:left;margin-left:-124.05pt;margin-top:28.65pt;width:127.8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" adj="19532,-1580" fillcolor="yellow" strokecolor="#1f3763 [1604]" strokeweight="1pt">
                      <v:textbox>
                        <w:txbxContent>
                          <w:p w:rsidR="006066FB" w:rsidRPr="00AA0AD2" w:rsidRDefault="006066FB" w:rsidP="002D237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AA0AD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どんな体験を通して、どんな成長が得られるか。具体的に丁寧に記載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37B"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サトウキビの刈り取りから搾汁、搾り取った液を煮詰めて黒糖にするまでの一連の作業をチームで行う。製造の過程を身をもって学ぶことと併せ、自分たちで工夫し、協業して何かを作り上げる体験を通して、協調性、自発性、応用力を育てていく。</w:t>
            </w:r>
          </w:p>
        </w:tc>
      </w:tr>
      <w:tr w:rsidR="002D237B" w:rsidRPr="00CA74CC" w:rsidTr="002D237B"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実施場所及び施設名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おきなわ村内サトウキビ畑及びおきなわ村調理室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沖縄県那覇市字小禄1831番地1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北部　□ 中部　</w:t>
            </w: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☑</w: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 南部　□ 離島　□ 広域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受入可能期間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12月から3月までのサトウキビ収穫シーズン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受入可能時間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2D237B" w:rsidRPr="00CA74CC" w:rsidRDefault="00AE3269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F7AAA6" wp14:editId="425A637E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25400</wp:posOffset>
                      </wp:positionV>
                      <wp:extent cx="2232660" cy="457200"/>
                      <wp:effectExtent l="0" t="0" r="15240" b="438150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660" cy="457200"/>
                              </a:xfrm>
                              <a:prstGeom prst="wedgeRoundRectCallout">
                                <a:avLst>
                                  <a:gd name="adj1" fmla="val 84"/>
                                  <a:gd name="adj2" fmla="val 13697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6FB" w:rsidRPr="00AA0AD2" w:rsidRDefault="006066FB" w:rsidP="00AE3269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受入れ可能な人数全てのBOXにチェックを入れてください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AAA6" id="吹き出し: 角を丸めた四角形 14" o:spid="_x0000_s1030" type="#_x0000_t62" style="position:absolute;left:0;text-align:left;margin-left:253.6pt;margin-top:2pt;width:175.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" adj="10818,40386" fillcolor="yellow" strokecolor="#1f3763 [1604]" strokeweight="1pt">
                      <v:textbox>
                        <w:txbxContent>
                          <w:p w:rsidR="006066FB" w:rsidRPr="00AA0AD2" w:rsidRDefault="006066FB" w:rsidP="00AE326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受入れ可能な人数全てのBOXにチェックを入れてください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37B"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8:00から18:00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所要時間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4時間程度</w:t>
            </w:r>
          </w:p>
        </w:tc>
      </w:tr>
      <w:tr w:rsidR="002D237B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時間限定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1班=8:00～、2班=10:00～、3班=12:00～、4班=14:00～</w:t>
            </w:r>
          </w:p>
        </w:tc>
      </w:tr>
      <w:tr w:rsidR="00AE3269" w:rsidRPr="00CA74CC" w:rsidTr="00AE3269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8505" w:type="dxa"/>
            <w:gridSpan w:val="9"/>
          </w:tcPr>
          <w:p w:rsidR="00AE3269" w:rsidRPr="00CA74CC" w:rsidRDefault="00AE3269" w:rsidP="00AE3269">
            <w:pPr>
              <w:spacing w:line="420" w:lineRule="exact"/>
              <w:ind w:leftChars="50" w:left="105"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/>
              </w:rPr>
              <w:object w:dxaOrig="225" w:dyaOrig="225" w14:anchorId="53290DAE">
                <v:shape id="_x0000_i1071" type="#_x0000_t75" style="width:18pt;height:16.8pt" o:ole="">
                  <v:imagedata r:id="rId9" o:title=""/>
                </v:shape>
                <w:control r:id="rId15" w:name="DefaultOcxName5" w:shapeid="_x0000_i1071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～29名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 w14:anchorId="68FEB2A3">
                <v:shape id="_x0000_i1074" type="#_x0000_t75" style="width:18pt;height:16.8pt" o:ole="">
                  <v:imagedata r:id="rId9" o:title=""/>
                </v:shape>
                <w:control r:id="rId16" w:name="DefaultOcxName11" w:shapeid="_x0000_i1074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30～49名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 w14:anchorId="0E17FCAC">
                <v:shape id="_x0000_i1077" type="#_x0000_t75" style="width:18pt;height:16.8pt" o:ole="">
                  <v:imagedata r:id="rId9" o:title=""/>
                </v:shape>
                <w:control r:id="rId17" w:name="DefaultOcxName21" w:shapeid="_x0000_i1077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50～99名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 w14:anchorId="494503B6">
                <v:shape id="_x0000_i1080" type="#_x0000_t75" style="width:18pt;height:16.8pt" o:ole="">
                  <v:imagedata r:id="rId9" o:title=""/>
                </v:shape>
                <w:control r:id="rId18" w:name="DefaultOcxName31" w:shapeid="_x0000_i1080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100～199名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 w14:anchorId="77AC43EA">
                <v:shape id="_x0000_i1083" type="#_x0000_t75" style="width:18pt;height:16.8pt" o:ole="">
                  <v:imagedata r:id="rId9" o:title=""/>
                </v:shape>
                <w:control r:id="rId19" w:name="DefaultOcxName41" w:shapeid="_x0000_i1083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200名～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対象年齢等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中学生以上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参加料金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中学生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高校生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408" w:type="dxa"/>
            <w:tcBorders>
              <w:bottom w:val="sing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</w:tr>
      <w:tr w:rsidR="00AE3269" w:rsidRPr="00CA74CC" w:rsidTr="002D237B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保険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A7B3AA" wp14:editId="5CA440E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29210</wp:posOffset>
                      </wp:positionV>
                      <wp:extent cx="251460" cy="2514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19023" id="楕円 3" o:spid="_x0000_s1026" style="position:absolute;left:0;text-align:left;margin-left:16.4pt;margin-top:2.3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有・無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参加料金に含まれています</w:t>
            </w:r>
          </w:p>
        </w:tc>
      </w:tr>
      <w:tr w:rsidR="00AE3269" w:rsidRPr="00CA74CC" w:rsidTr="002D237B"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ガイド料金他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料金備考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参加料金には長靴代、お土産の黒糖代も含まれています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服装、用意するもの</w:t>
            </w:r>
          </w:p>
        </w:tc>
        <w:tc>
          <w:tcPr>
            <w:tcW w:w="8505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体育着等、汚れてもいい服装</w:t>
            </w:r>
          </w:p>
        </w:tc>
      </w:tr>
      <w:tr w:rsidR="00AE3269" w:rsidRPr="00CA74CC" w:rsidTr="002D237B"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集合場所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おきなわ村駐車場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  <w:vAlign w:val="center"/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沖縄県那覇市字小禄1831番地1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アクセス</w:t>
            </w:r>
          </w:p>
        </w:tc>
        <w:tc>
          <w:tcPr>
            <w:tcW w:w="8505" w:type="dxa"/>
            <w:gridSpan w:val="9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那覇空港から県道231号線に入り、安次嶺(交差点)</w:t>
            </w:r>
            <w:r w:rsidRPr="00CA74CC">
              <w:rPr>
                <w:rFonts w:ascii="ＭＳ Ｐゴシック" w:eastAsia="ＭＳ Ｐゴシック" w:hAnsi="ＭＳ Ｐゴシック"/>
                <w:color w:val="FF0000"/>
                <w:szCs w:val="21"/>
              </w:rPr>
              <w:t>を左折</w:t>
            </w: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  <w:r w:rsidRPr="00CA74CC">
              <w:rPr>
                <w:rFonts w:ascii="ＭＳ Ｐゴシック" w:eastAsia="ＭＳ Ｐゴシック" w:hAnsi="ＭＳ Ｐゴシック"/>
                <w:color w:val="FF0000"/>
                <w:szCs w:val="21"/>
              </w:rPr>
              <w:t>国道331号線</w:t>
            </w: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を2.5kmほど直進すると左手に建物が見えます。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駐車料金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乗用車</w:t>
            </w:r>
          </w:p>
        </w:tc>
        <w:tc>
          <w:tcPr>
            <w:tcW w:w="2967" w:type="dxa"/>
            <w:gridSpan w:val="4"/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100台まで1,000円／台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バス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10台まで1,000円／台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トイレ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男大</w:t>
            </w:r>
          </w:p>
        </w:tc>
        <w:tc>
          <w:tcPr>
            <w:tcW w:w="1795" w:type="dxa"/>
            <w:gridSpan w:val="2"/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2台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10台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8台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売店及び自動販売機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</w:t>
            </w:r>
          </w:p>
        </w:tc>
        <w:tc>
          <w:tcPr>
            <w:tcW w:w="2967" w:type="dxa"/>
            <w:gridSpan w:val="4"/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5A7D9D" wp14:editId="3E91C381">
                      <wp:simplePos x="0" y="0"/>
                      <wp:positionH relativeFrom="column">
                        <wp:posOffset>501766</wp:posOffset>
                      </wp:positionH>
                      <wp:positionV relativeFrom="paragraph">
                        <wp:posOffset>35041</wp:posOffset>
                      </wp:positionV>
                      <wp:extent cx="251460" cy="251460"/>
                      <wp:effectExtent l="0" t="0" r="1524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26CE5" id="楕円 5" o:spid="_x0000_s1026" style="position:absolute;left:0;text-align:left;margin-left:39.5pt;margin-top:2.75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自販機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right="63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061309" wp14:editId="7915450A">
                      <wp:simplePos x="0" y="0"/>
                      <wp:positionH relativeFrom="column">
                        <wp:posOffset>397741</wp:posOffset>
                      </wp:positionH>
                      <wp:positionV relativeFrom="paragraph">
                        <wp:posOffset>62749</wp:posOffset>
                      </wp:positionV>
                      <wp:extent cx="251460" cy="251460"/>
                      <wp:effectExtent l="0" t="0" r="1524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8281D" id="楕円 6" o:spid="_x0000_s1026" style="position:absolute;left:0;text-align:left;margin-left:31.3pt;margin-top:4.95pt;width:19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有　・　無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場所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068BBE" wp14:editId="562BBC48">
                      <wp:simplePos x="0" y="0"/>
                      <wp:positionH relativeFrom="column">
                        <wp:posOffset>486987</wp:posOffset>
                      </wp:positionH>
                      <wp:positionV relativeFrom="paragraph">
                        <wp:posOffset>32154</wp:posOffset>
                      </wp:positionV>
                      <wp:extent cx="251460" cy="251460"/>
                      <wp:effectExtent l="0" t="0" r="15240" b="152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56481" id="楕円 7" o:spid="_x0000_s1026" style="position:absolute;left:0;text-align:left;margin-left:38.35pt;margin-top:2.55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right="10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200人まで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弁当等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持込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E30233" wp14:editId="2DD85BE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43815</wp:posOffset>
                      </wp:positionV>
                      <wp:extent cx="251460" cy="251460"/>
                      <wp:effectExtent l="0" t="0" r="15240" b="1524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A1D5E" id="楕円 12" o:spid="_x0000_s1026" style="position:absolute;left:0;text-align:left;margin-left:36.55pt;margin-top:3.45pt;width:19.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可　・　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屋根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noProof/>
                <w:color w:val="FF000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49C285" wp14:editId="08B844DB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43815</wp:posOffset>
                      </wp:positionV>
                      <wp:extent cx="251460" cy="251460"/>
                      <wp:effectExtent l="0" t="0" r="15240" b="1206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6A604" id="楕円 13" o:spid="_x0000_s1026" style="position:absolute;left:0;text-align:left;margin-left:79.7pt;margin-top:3.45pt;width:19.8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</w:tr>
      <w:tr w:rsidR="00AE3269" w:rsidRPr="00CA74CC" w:rsidTr="002D237B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その他備考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3269" w:rsidRPr="00CA74CC" w:rsidRDefault="00AE3269" w:rsidP="00AE3269">
            <w:pPr>
              <w:spacing w:line="42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建物内は多目的トイレの設置他、バリアフリー対応しています。</w:t>
            </w:r>
          </w:p>
        </w:tc>
      </w:tr>
      <w:tr w:rsidR="00AE3269" w:rsidRPr="00CA74CC" w:rsidTr="002D237B">
        <w:tc>
          <w:tcPr>
            <w:tcW w:w="22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AE3269" w:rsidRPr="00CA74CC" w:rsidRDefault="00AE3269" w:rsidP="00AE326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505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AE3269" w:rsidRPr="00CA74CC" w:rsidRDefault="00AE3269" w:rsidP="00AE326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/>
                <w:color w:val="FF0000"/>
                <w:szCs w:val="21"/>
              </w:rPr>
              <w:t>http://www.okinawastory.jp/excursion</w:t>
            </w:r>
          </w:p>
        </w:tc>
      </w:tr>
    </w:tbl>
    <w:p w:rsidR="002D237B" w:rsidRPr="00CA74CC" w:rsidRDefault="002D237B" w:rsidP="002D237B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p w:rsidR="007C3B61" w:rsidRPr="00CA74CC" w:rsidRDefault="007C3B61" w:rsidP="007C3B61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様式第１号-</w:t>
      </w:r>
      <w:r w:rsidR="002D237B"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2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　</w:t>
      </w:r>
    </w:p>
    <w:p w:rsidR="002D237B" w:rsidRPr="00CA74CC" w:rsidRDefault="002D237B" w:rsidP="002D237B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sz w:val="28"/>
          <w:szCs w:val="21"/>
        </w:rPr>
        <w:t>施設紹介シート</w:t>
      </w:r>
    </w:p>
    <w:tbl>
      <w:tblPr>
        <w:tblStyle w:val="a6"/>
        <w:tblW w:w="10348" w:type="dxa"/>
        <w:tblInd w:w="-582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2D237B" w:rsidRPr="00CA74CC" w:rsidTr="001A081A"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auto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</w:tr>
      <w:tr w:rsidR="002D237B" w:rsidRPr="00CA74CC" w:rsidTr="001A081A"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PR文</w:t>
            </w:r>
          </w:p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  <w:highlight w:val="yellow"/>
              </w:rPr>
              <w:t>※88字以内</w:t>
            </w:r>
          </w:p>
        </w:tc>
        <w:tc>
          <w:tcPr>
            <w:tcW w:w="8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北部　□ 中部　□ 南部　□ 離島　□ 広域</w:t>
            </w: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貸切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可　□ 不可　</w:t>
            </w: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体験プログラム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有　□ 無　</w:t>
            </w: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237B" w:rsidRPr="00CA74CC" w:rsidTr="001A081A"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D237B" w:rsidRPr="00CA74CC" w:rsidRDefault="002D237B" w:rsidP="002D237B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</w:p>
    <w:p w:rsidR="002D237B" w:rsidRPr="00CA74CC" w:rsidRDefault="002D237B" w:rsidP="002D237B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2A86" wp14:editId="31E11E16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46685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6FB" w:rsidRPr="00DA564C" w:rsidRDefault="006066FB" w:rsidP="002D237B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2A86" id="テキスト ボックス 4" o:spid="_x0000_s1031" type="#_x0000_t202" style="position:absolute;left:0;text-align:left;margin-left:0;margin-top:.1pt;width:115.5pt;height:4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" filled="f" stroked="f" strokeweight=".5pt">
                <v:textbox>
                  <w:txbxContent>
                    <w:p w:rsidR="006066FB" w:rsidRPr="00DA564C" w:rsidRDefault="006066FB" w:rsidP="002D237B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37B" w:rsidRPr="00CA74CC" w:rsidRDefault="002D237B" w:rsidP="002D237B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sz w:val="28"/>
          <w:szCs w:val="21"/>
        </w:rPr>
        <w:t>施設紹介シート（ホテル、飲食等）</w:t>
      </w:r>
    </w:p>
    <w:tbl>
      <w:tblPr>
        <w:tblStyle w:val="a6"/>
        <w:tblW w:w="10348" w:type="dxa"/>
        <w:tblInd w:w="-582" w:type="dxa"/>
        <w:tblLook w:val="04A0" w:firstRow="1" w:lastRow="0" w:firstColumn="1" w:lastColumn="0" w:noHBand="0" w:noVBand="1"/>
      </w:tblPr>
      <w:tblGrid>
        <w:gridCol w:w="2844"/>
        <w:gridCol w:w="7504"/>
      </w:tblGrid>
      <w:tr w:rsidR="002D237B" w:rsidRPr="00CA74CC" w:rsidTr="001A081A">
        <w:tc>
          <w:tcPr>
            <w:tcW w:w="2844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75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ホテルOCVBリゾート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7504" w:type="dxa"/>
            <w:tcBorders>
              <w:right w:val="double" w:sz="4" w:space="0" w:color="auto"/>
            </w:tcBorders>
            <w:shd w:val="clear" w:color="auto" w:fill="auto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200</w: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2D237B" w:rsidRPr="00CA74CC" w:rsidTr="001A081A">
        <w:tc>
          <w:tcPr>
            <w:tcW w:w="2844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PR文</w:t>
            </w:r>
          </w:p>
        </w:tc>
        <w:tc>
          <w:tcPr>
            <w:tcW w:w="750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沖縄県の南部に位置し、ビーチや観光施設が近い好立地。修学旅行生向けテーブルマナー講座もご用意！安心・安全に教育旅行を実施できるよう、万全な体制でお迎えします。（79字）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504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沖縄県那覇市字小禄1831番地1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7504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北部　□ 中部　</w:t>
            </w: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☑</w: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 南部　□ 離島　□ 広域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貸切</w:t>
            </w:r>
          </w:p>
        </w:tc>
        <w:tc>
          <w:tcPr>
            <w:tcW w:w="7504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☑</w: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 可　□ 不可　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体験プログラム</w:t>
            </w:r>
          </w:p>
        </w:tc>
        <w:tc>
          <w:tcPr>
            <w:tcW w:w="7504" w:type="dxa"/>
            <w:tcBorders>
              <w:right w:val="double" w:sz="4" w:space="0" w:color="auto"/>
            </w:tcBorders>
            <w:vAlign w:val="center"/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☑</w:t>
            </w: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 有　□ 無　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7504" w:type="dxa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098-859-6125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7504" w:type="dxa"/>
            <w:tcBorders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098-859-6222</w:t>
            </w:r>
          </w:p>
        </w:tc>
      </w:tr>
      <w:tr w:rsidR="002D237B" w:rsidRPr="00CA74CC" w:rsidTr="001A081A">
        <w:tc>
          <w:tcPr>
            <w:tcW w:w="2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2D237B" w:rsidRPr="00CA74CC" w:rsidRDefault="002D237B" w:rsidP="002D237B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7504" w:type="dxa"/>
            <w:tcBorders>
              <w:bottom w:val="double" w:sz="4" w:space="0" w:color="auto"/>
              <w:right w:val="double" w:sz="4" w:space="0" w:color="auto"/>
            </w:tcBorders>
          </w:tcPr>
          <w:p w:rsidR="002D237B" w:rsidRPr="00CA74CC" w:rsidRDefault="002D237B" w:rsidP="002D237B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CA74CC">
              <w:rPr>
                <w:rFonts w:ascii="ＭＳ Ｐゴシック" w:eastAsia="ＭＳ Ｐゴシック" w:hAnsi="ＭＳ Ｐゴシック"/>
                <w:color w:val="FF0000"/>
                <w:szCs w:val="21"/>
              </w:rPr>
              <w:t>http://www.okinawastory.jp/excursion</w:t>
            </w:r>
          </w:p>
        </w:tc>
      </w:tr>
    </w:tbl>
    <w:p w:rsidR="002D237B" w:rsidRPr="00CA74CC" w:rsidRDefault="002D237B" w:rsidP="002D237B">
      <w:pPr>
        <w:spacing w:line="500" w:lineRule="exact"/>
        <w:rPr>
          <w:rFonts w:ascii="ＭＳ Ｐゴシック" w:eastAsia="ＭＳ Ｐゴシック" w:hAnsi="ＭＳ Ｐゴシック"/>
          <w:szCs w:val="21"/>
        </w:rPr>
      </w:pPr>
    </w:p>
    <w:p w:rsidR="00DB1C74" w:rsidRPr="00CA74CC" w:rsidRDefault="00DB1C74" w:rsidP="002D237B">
      <w:pPr>
        <w:spacing w:line="500" w:lineRule="exact"/>
        <w:rPr>
          <w:rFonts w:ascii="ＭＳ Ｐゴシック" w:eastAsia="ＭＳ Ｐゴシック" w:hAnsi="ＭＳ Ｐゴシック"/>
          <w:szCs w:val="21"/>
        </w:rPr>
      </w:pPr>
    </w:p>
    <w:p w:rsidR="00DB1C74" w:rsidRPr="00CA74CC" w:rsidRDefault="00DB1C74" w:rsidP="00DB1C74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様式第2号　</w:t>
      </w:r>
    </w:p>
    <w:p w:rsidR="004E22B7" w:rsidRPr="00CA74CC" w:rsidRDefault="004E22B7" w:rsidP="0089357C">
      <w:pPr>
        <w:spacing w:line="60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:rsidR="004E22B7" w:rsidRPr="00CA74CC" w:rsidRDefault="000C02FB" w:rsidP="00D40744">
      <w:pPr>
        <w:pStyle w:val="Default"/>
        <w:spacing w:line="6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サイト</w:t>
      </w:r>
      <w:r w:rsidR="0083724E"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掲載素材（文章・写真・イラスト等）に関する</w:t>
      </w:r>
      <w:r w:rsidR="007A2A00"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利用</w:t>
      </w:r>
      <w:r w:rsidR="004E22B7"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許諾同意書</w:t>
      </w:r>
    </w:p>
    <w:p w:rsidR="00F64461" w:rsidRPr="00CA74CC" w:rsidRDefault="00F64461" w:rsidP="00F64461">
      <w:pPr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</w:rPr>
        <w:t xml:space="preserve">一般財団法人　沖縄観光コンベンションビューロー　宛 </w:t>
      </w:r>
    </w:p>
    <w:p w:rsidR="00F64461" w:rsidRPr="00CA74CC" w:rsidRDefault="00824335" w:rsidP="00F64461">
      <w:pPr>
        <w:spacing w:line="480" w:lineRule="auto"/>
        <w:jc w:val="left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/>
        </w:rPr>
        <w:t>E-mail：</w:t>
      </w:r>
      <w:r w:rsidR="002D237B" w:rsidRPr="00CA74CC">
        <w:rPr>
          <w:rFonts w:ascii="ＭＳ Ｐゴシック" w:eastAsia="ＭＳ Ｐゴシック" w:hAnsi="ＭＳ Ｐゴシック" w:hint="eastAsia"/>
        </w:rPr>
        <w:t xml:space="preserve">　</w:t>
      </w:r>
      <w:hyperlink r:id="rId20" w:history="1">
        <w:r w:rsidR="002D237B" w:rsidRPr="00CA74CC">
          <w:rPr>
            <w:rStyle w:val="a3"/>
            <w:rFonts w:ascii="ＭＳ Ｐゴシック" w:eastAsia="ＭＳ Ｐゴシック" w:hAnsi="ＭＳ Ｐゴシック"/>
          </w:rPr>
          <w:t>shuryo@ocvb.or.jp</w:t>
        </w:r>
      </w:hyperlink>
    </w:p>
    <w:p w:rsidR="00F64461" w:rsidRPr="00CA74CC" w:rsidRDefault="00DB1C74" w:rsidP="00F64461">
      <w:pPr>
        <w:spacing w:line="480" w:lineRule="auto"/>
        <w:jc w:val="right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>平成</w:t>
      </w:r>
      <w:r w:rsidR="00F6446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　　　月　　　　日</w:t>
      </w:r>
    </w:p>
    <w:p w:rsidR="004E22B7" w:rsidRPr="00CA74CC" w:rsidRDefault="004E22B7" w:rsidP="00F64461">
      <w:pPr>
        <w:spacing w:line="480" w:lineRule="auto"/>
        <w:ind w:firstLineChars="1800" w:firstLine="396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住所：　　　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</w:p>
    <w:p w:rsidR="004E22B7" w:rsidRPr="00CA74CC" w:rsidRDefault="00430768" w:rsidP="00765CE1">
      <w:pPr>
        <w:spacing w:line="480" w:lineRule="auto"/>
        <w:ind w:firstLineChars="1800" w:firstLine="396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>会社</w:t>
      </w:r>
      <w:r w:rsidR="004E22B7" w:rsidRPr="00CA74CC">
        <w:rPr>
          <w:rFonts w:ascii="ＭＳ Ｐゴシック" w:eastAsia="ＭＳ Ｐゴシック" w:hAnsi="ＭＳ Ｐゴシック" w:hint="eastAsia"/>
          <w:sz w:val="22"/>
          <w:u w:val="single"/>
        </w:rPr>
        <w:t>名：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4E22B7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="00F6446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㊞</w:t>
      </w:r>
      <w:r w:rsidR="004E22B7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:rsidR="00765CE1" w:rsidRPr="00CA74CC" w:rsidRDefault="004E22B7" w:rsidP="00F64461">
      <w:pPr>
        <w:spacing w:line="480" w:lineRule="auto"/>
        <w:ind w:leftChars="100" w:left="210" w:firstLineChars="1700" w:firstLine="374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代表者名：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F6446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765CE1" w:rsidRPr="00CA74CC">
        <w:rPr>
          <w:rFonts w:ascii="ＭＳ Ｐゴシック" w:eastAsia="ＭＳ Ｐゴシック" w:hAnsi="ＭＳ Ｐゴシック" w:hint="eastAsia"/>
          <w:sz w:val="22"/>
          <w:u w:val="single"/>
        </w:rPr>
        <w:t xml:space="preserve"> 　</w:t>
      </w:r>
    </w:p>
    <w:p w:rsidR="00F64461" w:rsidRPr="00CA74CC" w:rsidRDefault="00F64461" w:rsidP="00765CE1">
      <w:pPr>
        <w:pStyle w:val="Default"/>
        <w:spacing w:line="288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765CE1" w:rsidRPr="00CA74CC" w:rsidRDefault="000D1AD7" w:rsidP="00020CB4">
      <w:pPr>
        <w:pStyle w:val="Default"/>
        <w:spacing w:line="288" w:lineRule="auto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A74CC">
        <w:rPr>
          <w:rFonts w:ascii="ＭＳ Ｐゴシック" w:eastAsia="ＭＳ Ｐゴシック" w:hAnsi="ＭＳ Ｐゴシック" w:hint="eastAsia"/>
          <w:sz w:val="22"/>
          <w:szCs w:val="22"/>
        </w:rPr>
        <w:t>当社</w:t>
      </w:r>
      <w:r w:rsidR="00765CE1" w:rsidRPr="00CA74CC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044991" w:rsidRPr="00CA74CC">
        <w:rPr>
          <w:rFonts w:ascii="ＭＳ Ｐゴシック" w:eastAsia="ＭＳ Ｐゴシック" w:hAnsi="ＭＳ Ｐゴシック" w:hint="eastAsia"/>
          <w:sz w:val="22"/>
          <w:szCs w:val="22"/>
        </w:rPr>
        <w:t>旅行会社や教職員のための修学旅行専門サイト</w:t>
      </w:r>
      <w:r w:rsidR="00765CE1" w:rsidRPr="00CA74CC">
        <w:rPr>
          <w:rFonts w:ascii="ＭＳ Ｐゴシック" w:eastAsia="ＭＳ Ｐゴシック" w:hAnsi="ＭＳ Ｐゴシック" w:hint="eastAsia"/>
          <w:sz w:val="22"/>
          <w:szCs w:val="22"/>
        </w:rPr>
        <w:t>「おきなわ</w:t>
      </w:r>
      <w:r w:rsidR="00044991" w:rsidRPr="00CA74CC">
        <w:rPr>
          <w:rFonts w:ascii="ＭＳ Ｐゴシック" w:eastAsia="ＭＳ Ｐゴシック" w:hAnsi="ＭＳ Ｐゴシック" w:hint="eastAsia"/>
          <w:sz w:val="22"/>
          <w:szCs w:val="22"/>
        </w:rPr>
        <w:t>修学旅行ナビ</w:t>
      </w:r>
      <w:r w:rsidR="00765CE1" w:rsidRPr="00CA74CC">
        <w:rPr>
          <w:rFonts w:ascii="ＭＳ Ｐゴシック" w:eastAsia="ＭＳ Ｐゴシック" w:hAnsi="ＭＳ Ｐゴシック" w:hint="eastAsia"/>
          <w:sz w:val="22"/>
          <w:szCs w:val="22"/>
        </w:rPr>
        <w:t>」内に情報を掲載するに際して、</w:t>
      </w:r>
      <w:r w:rsidR="007A2A00" w:rsidRPr="00CA74CC"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 w:rsidR="0083724E" w:rsidRPr="00CA74CC">
        <w:rPr>
          <w:rFonts w:ascii="ＭＳ Ｐゴシック" w:eastAsia="ＭＳ Ｐゴシック" w:hAnsi="ＭＳ Ｐゴシック" w:hint="eastAsia"/>
          <w:sz w:val="22"/>
          <w:szCs w:val="22"/>
        </w:rPr>
        <w:t>同意</w:t>
      </w:r>
      <w:r w:rsidR="00C12467" w:rsidRPr="00CA74CC">
        <w:rPr>
          <w:rFonts w:ascii="ＭＳ Ｐゴシック" w:eastAsia="ＭＳ Ｐゴシック" w:hAnsi="ＭＳ Ｐゴシック" w:hint="eastAsia"/>
          <w:sz w:val="22"/>
          <w:szCs w:val="22"/>
        </w:rPr>
        <w:t>し</w:t>
      </w:r>
      <w:r w:rsidR="00765CE1" w:rsidRPr="00CA74CC">
        <w:rPr>
          <w:rFonts w:ascii="ＭＳ Ｐゴシック" w:eastAsia="ＭＳ Ｐゴシック" w:hAnsi="ＭＳ Ｐゴシック" w:hint="eastAsia"/>
          <w:sz w:val="22"/>
          <w:szCs w:val="22"/>
        </w:rPr>
        <w:t>ます。</w:t>
      </w:r>
      <w:r w:rsidR="00CF5CF8" w:rsidRPr="00CA74CC">
        <w:rPr>
          <w:rFonts w:ascii="ＭＳ Ｐゴシック" w:eastAsia="ＭＳ Ｐゴシック" w:hAnsi="ＭＳ Ｐゴシック" w:hint="eastAsia"/>
          <w:sz w:val="22"/>
          <w:szCs w:val="22"/>
        </w:rPr>
        <w:t>（ □ 部分レ点チェック</w:t>
      </w:r>
      <w:r w:rsidR="00F95DCC" w:rsidRPr="00CA74CC">
        <w:rPr>
          <w:rFonts w:ascii="ＭＳ Ｐゴシック" w:eastAsia="ＭＳ Ｐゴシック" w:hAnsi="ＭＳ Ｐゴシック" w:hint="eastAsia"/>
          <w:sz w:val="22"/>
          <w:szCs w:val="22"/>
        </w:rPr>
        <w:t>をお願いします。</w:t>
      </w:r>
      <w:r w:rsidR="00CF5CF8" w:rsidRPr="00CA74CC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765CE1" w:rsidRPr="00CA74CC" w:rsidRDefault="00765CE1" w:rsidP="0081384F">
      <w:pPr>
        <w:pStyle w:val="a7"/>
        <w:spacing w:line="288" w:lineRule="auto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</w:rPr>
        <w:t>記</w:t>
      </w:r>
    </w:p>
    <w:p w:rsidR="00765CE1" w:rsidRPr="00CA74CC" w:rsidRDefault="00CF5CF8" w:rsidP="00020CB4">
      <w:pPr>
        <w:spacing w:line="360" w:lineRule="auto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CA74CC">
        <w:rPr>
          <w:rFonts w:ascii="ＭＳ Ｐゴシック" w:eastAsia="ＭＳ Ｐゴシック" w:hAnsi="ＭＳ Ｐゴシック" w:hint="eastAsia"/>
          <w:sz w:val="22"/>
        </w:rPr>
        <w:t>□</w:t>
      </w:r>
      <w:r w:rsidR="00A574C1" w:rsidRPr="00CA74CC">
        <w:rPr>
          <w:rFonts w:ascii="ＭＳ Ｐゴシック" w:eastAsia="ＭＳ Ｐゴシック" w:hAnsi="ＭＳ Ｐゴシック" w:hint="eastAsia"/>
          <w:sz w:val="22"/>
        </w:rPr>
        <w:t>掲載された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すべての</w:t>
      </w:r>
      <w:r w:rsidR="00A574C1" w:rsidRPr="00CA74CC">
        <w:rPr>
          <w:rFonts w:ascii="ＭＳ Ｐゴシック" w:eastAsia="ＭＳ Ｐゴシック" w:hAnsi="ＭＳ Ｐゴシック" w:hint="eastAsia"/>
          <w:sz w:val="22"/>
        </w:rPr>
        <w:t>情報を個別に許諾を得る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ことなく</w:t>
      </w:r>
      <w:r w:rsidR="00DB1C74" w:rsidRPr="00CA74CC">
        <w:rPr>
          <w:rFonts w:ascii="ＭＳ Ｐゴシック" w:eastAsia="ＭＳ Ｐゴシック" w:hAnsi="ＭＳ Ｐゴシック" w:hint="eastAsia"/>
          <w:sz w:val="22"/>
        </w:rPr>
        <w:t>（一財）</w:t>
      </w:r>
      <w:r w:rsidR="00BF7F6D" w:rsidRPr="00CA74CC">
        <w:rPr>
          <w:rFonts w:ascii="ＭＳ Ｐゴシック" w:eastAsia="ＭＳ Ｐゴシック" w:hAnsi="ＭＳ Ｐゴシック" w:hint="eastAsia"/>
          <w:sz w:val="22"/>
        </w:rPr>
        <w:t>沖縄観光コンベンションビューロー（以下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OCVB</w:t>
      </w:r>
      <w:r w:rsidR="00BF7F6D" w:rsidRPr="00CA74CC">
        <w:rPr>
          <w:rFonts w:ascii="ＭＳ Ｐゴシック" w:eastAsia="ＭＳ Ｐゴシック" w:hAnsi="ＭＳ Ｐゴシック" w:hint="eastAsia"/>
          <w:sz w:val="22"/>
        </w:rPr>
        <w:t>）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が認める第三者に提供したり</w:t>
      </w:r>
      <w:r w:rsidR="00A574C1" w:rsidRPr="00CA74CC">
        <w:rPr>
          <w:rFonts w:ascii="ＭＳ Ｐゴシック" w:eastAsia="ＭＳ Ｐゴシック" w:hAnsi="ＭＳ Ｐゴシック" w:hint="eastAsia"/>
          <w:sz w:val="22"/>
        </w:rPr>
        <w:t>、その内容が変化しない範囲におい</w:t>
      </w:r>
      <w:r w:rsidR="00BF7F6D" w:rsidRPr="00CA74CC">
        <w:rPr>
          <w:rFonts w:ascii="ＭＳ Ｐゴシック" w:eastAsia="ＭＳ Ｐゴシック" w:hAnsi="ＭＳ Ｐゴシック" w:hint="eastAsia"/>
          <w:sz w:val="22"/>
        </w:rPr>
        <w:t>て</w:t>
      </w:r>
      <w:r w:rsidR="00A9150C" w:rsidRPr="00CA74CC">
        <w:rPr>
          <w:rFonts w:ascii="ＭＳ Ｐゴシック" w:eastAsia="ＭＳ Ｐゴシック" w:hAnsi="ＭＳ Ｐゴシック" w:hint="eastAsia"/>
          <w:sz w:val="22"/>
        </w:rPr>
        <w:t>OCVB</w:t>
      </w:r>
      <w:r w:rsidR="00A9150C" w:rsidRPr="00CA74CC">
        <w:rPr>
          <w:rFonts w:ascii="ＭＳ Ｐゴシック" w:eastAsia="ＭＳ Ｐゴシック" w:hAnsi="ＭＳ Ｐゴシック"/>
          <w:sz w:val="22"/>
        </w:rPr>
        <w:t xml:space="preserve"> </w:t>
      </w:r>
      <w:r w:rsidR="00A9150C" w:rsidRPr="00CA74CC">
        <w:rPr>
          <w:rFonts w:ascii="ＭＳ Ｐゴシック" w:eastAsia="ＭＳ Ｐゴシック" w:hAnsi="ＭＳ Ｐゴシック" w:hint="eastAsia"/>
          <w:sz w:val="22"/>
        </w:rPr>
        <w:t>または</w:t>
      </w:r>
      <w:r w:rsidR="00A9150C" w:rsidRPr="00CA74CC">
        <w:rPr>
          <w:rFonts w:ascii="ＭＳ Ｐゴシック" w:eastAsia="ＭＳ Ｐゴシック" w:hAnsi="ＭＳ Ｐゴシック"/>
          <w:sz w:val="22"/>
        </w:rPr>
        <w:t>OCVB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が認める第三者</w:t>
      </w:r>
      <w:r w:rsidR="00A9150C" w:rsidRPr="00CA74CC">
        <w:rPr>
          <w:rFonts w:ascii="ＭＳ Ｐゴシック" w:eastAsia="ＭＳ Ｐゴシック" w:hAnsi="ＭＳ Ｐゴシック" w:hint="eastAsia"/>
          <w:sz w:val="22"/>
        </w:rPr>
        <w:t>が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加工・改編</w:t>
      </w:r>
      <w:r w:rsidR="00BF7F6D" w:rsidRPr="00CA74CC">
        <w:rPr>
          <w:rFonts w:ascii="ＭＳ Ｐゴシック" w:eastAsia="ＭＳ Ｐゴシック" w:hAnsi="ＭＳ Ｐゴシック" w:hint="eastAsia"/>
          <w:sz w:val="22"/>
        </w:rPr>
        <w:t>・</w:t>
      </w:r>
      <w:r w:rsidR="007A2A00" w:rsidRPr="00CA74CC">
        <w:rPr>
          <w:rFonts w:ascii="ＭＳ Ｐゴシック" w:eastAsia="ＭＳ Ｐゴシック" w:hAnsi="ＭＳ Ｐゴシック" w:hint="eastAsia"/>
          <w:sz w:val="22"/>
        </w:rPr>
        <w:t>利用</w:t>
      </w:r>
      <w:r w:rsidR="00A71C88" w:rsidRPr="00CA74CC">
        <w:rPr>
          <w:rFonts w:ascii="ＭＳ Ｐゴシック" w:eastAsia="ＭＳ Ｐゴシック" w:hAnsi="ＭＳ Ｐゴシック" w:hint="eastAsia"/>
          <w:sz w:val="22"/>
        </w:rPr>
        <w:t>したり</w:t>
      </w:r>
      <w:r w:rsidR="00430768" w:rsidRPr="00CA74CC">
        <w:rPr>
          <w:rFonts w:ascii="ＭＳ Ｐゴシック" w:eastAsia="ＭＳ Ｐゴシック" w:hAnsi="ＭＳ Ｐゴシック" w:hint="eastAsia"/>
          <w:sz w:val="22"/>
        </w:rPr>
        <w:t>する場合があ</w:t>
      </w:r>
      <w:r w:rsidR="0050655E" w:rsidRPr="00CA74CC">
        <w:rPr>
          <w:rFonts w:ascii="ＭＳ Ｐゴシック" w:eastAsia="ＭＳ Ｐゴシック" w:hAnsi="ＭＳ Ｐゴシック" w:hint="eastAsia"/>
          <w:sz w:val="22"/>
        </w:rPr>
        <w:t>ります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。</w:t>
      </w:r>
    </w:p>
    <w:p w:rsidR="00765CE1" w:rsidRPr="00CA74CC" w:rsidRDefault="00CF5CF8" w:rsidP="00020CB4">
      <w:pPr>
        <w:spacing w:line="360" w:lineRule="auto"/>
        <w:ind w:left="220" w:hangingChars="100" w:hanging="220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  <w:sz w:val="22"/>
        </w:rPr>
        <w:t>□</w:t>
      </w:r>
      <w:r w:rsidR="00765CE1" w:rsidRPr="00CA74CC">
        <w:rPr>
          <w:rFonts w:ascii="ＭＳ Ｐゴシック" w:eastAsia="ＭＳ Ｐゴシック" w:hAnsi="ＭＳ Ｐゴシック"/>
          <w:sz w:val="22"/>
        </w:rPr>
        <w:t>OCVB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並びに</w:t>
      </w:r>
      <w:r w:rsidR="00765CE1" w:rsidRPr="00CA74CC">
        <w:rPr>
          <w:rFonts w:ascii="ＭＳ Ｐゴシック" w:eastAsia="ＭＳ Ｐゴシック" w:hAnsi="ＭＳ Ｐゴシック"/>
          <w:sz w:val="22"/>
        </w:rPr>
        <w:t>OCVB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より正当に権利を取得し、又は正当に権利の使用許諾を受けた第三者、その他</w:t>
      </w:r>
      <w:r w:rsidR="00765CE1" w:rsidRPr="00CA74CC">
        <w:rPr>
          <w:rFonts w:ascii="ＭＳ Ｐゴシック" w:eastAsia="ＭＳ Ｐゴシック" w:hAnsi="ＭＳ Ｐゴシック"/>
          <w:sz w:val="22"/>
        </w:rPr>
        <w:t>OCVB</w:t>
      </w:r>
      <w:r w:rsidR="0083724E" w:rsidRPr="00CA74CC">
        <w:rPr>
          <w:rFonts w:ascii="ＭＳ Ｐゴシック" w:eastAsia="ＭＳ Ｐゴシック" w:hAnsi="ＭＳ Ｐゴシック" w:hint="eastAsia"/>
          <w:sz w:val="22"/>
        </w:rPr>
        <w:t>が指定した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第三者に対し、</w:t>
      </w:r>
      <w:r w:rsidR="0050655E" w:rsidRPr="00CA74CC">
        <w:rPr>
          <w:rFonts w:ascii="ＭＳ Ｐゴシック" w:eastAsia="ＭＳ Ｐゴシック" w:hAnsi="ＭＳ Ｐゴシック" w:hint="eastAsia"/>
          <w:sz w:val="22"/>
        </w:rPr>
        <w:t>著作人格権（公表権、氏名表示権、同一性保持権）を行使しません</w:t>
      </w:r>
      <w:r w:rsidR="00765CE1" w:rsidRPr="00CA74CC">
        <w:rPr>
          <w:rFonts w:ascii="ＭＳ Ｐゴシック" w:eastAsia="ＭＳ Ｐゴシック" w:hAnsi="ＭＳ Ｐゴシック" w:hint="eastAsia"/>
          <w:sz w:val="22"/>
        </w:rPr>
        <w:t>。</w:t>
      </w:r>
    </w:p>
    <w:p w:rsidR="00765CE1" w:rsidRPr="00CA74CC" w:rsidRDefault="00CF5CF8" w:rsidP="00020CB4">
      <w:pPr>
        <w:autoSpaceDE w:val="0"/>
        <w:autoSpaceDN w:val="0"/>
        <w:adjustRightInd w:val="0"/>
        <w:spacing w:line="360" w:lineRule="auto"/>
        <w:ind w:left="220" w:hangingChars="100" w:hanging="220"/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</w:pPr>
      <w:r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□</w:t>
      </w:r>
      <w:r w:rsidR="0004499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体験学習プログラム</w:t>
      </w:r>
      <w:r w:rsidR="00A71C88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・施設</w:t>
      </w:r>
      <w:r w:rsidR="00765CE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紹介用の素材（</w:t>
      </w:r>
      <w:r w:rsidR="00AF708B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文章・写真・イラスト等）を「おきなわ</w:t>
      </w:r>
      <w:r w:rsidR="0004499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修学旅行ナビ</w:t>
      </w:r>
      <w:r w:rsidR="00AF708B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」に掲載した日から、</w:t>
      </w:r>
      <w:r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当</w:t>
      </w:r>
      <w:r w:rsidR="00BF7F6D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社</w:t>
      </w:r>
      <w:r w:rsidR="00765CE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がOCVB</w:t>
      </w:r>
      <w:r w:rsidR="00AF708B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に対して異議を述べない限り利用期間は継続</w:t>
      </w:r>
      <w:r w:rsidR="00765CE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します。</w:t>
      </w:r>
    </w:p>
    <w:p w:rsidR="007A2A00" w:rsidRPr="00CA74CC" w:rsidRDefault="00CF5CF8" w:rsidP="00020CB4">
      <w:pPr>
        <w:autoSpaceDE w:val="0"/>
        <w:autoSpaceDN w:val="0"/>
        <w:adjustRightInd w:val="0"/>
        <w:spacing w:line="360" w:lineRule="auto"/>
        <w:ind w:left="220" w:hangingChars="100" w:hanging="220"/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</w:pPr>
      <w:r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□</w:t>
      </w:r>
      <w:r w:rsidR="00044991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体験学習プログラム</w:t>
      </w:r>
      <w:r w:rsidR="007A2A00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・施設紹介用の素材（文章・写真・イラスト等）の作成を委託</w:t>
      </w:r>
      <w:r w:rsidR="003D1F89" w:rsidRPr="00CA74CC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した原著作者より上記利用許諾条件</w:t>
      </w:r>
      <w:r w:rsidR="008764CA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について必要な許諾を得ている旨を</w:t>
      </w:r>
      <w:r w:rsidR="003D1F89" w:rsidRPr="00CA74CC">
        <w:rPr>
          <w:rFonts w:ascii="ＭＳ Ｐゴシック" w:eastAsia="ＭＳ Ｐゴシック" w:hAnsi="ＭＳ Ｐゴシック" w:cs="MS-Mincho"/>
          <w:kern w:val="0"/>
          <w:szCs w:val="21"/>
        </w:rPr>
        <w:t xml:space="preserve">OCVB </w:t>
      </w:r>
      <w:r w:rsidR="008764CA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に対し保障します。</w:t>
      </w:r>
    </w:p>
    <w:p w:rsidR="004E22B7" w:rsidRDefault="00765CE1" w:rsidP="00CA74CC">
      <w:pPr>
        <w:pStyle w:val="a9"/>
      </w:pPr>
      <w:r w:rsidRPr="00CA74CC">
        <w:rPr>
          <w:rFonts w:hint="eastAsia"/>
        </w:rPr>
        <w:t>以上</w:t>
      </w:r>
    </w:p>
    <w:p w:rsidR="00CA74CC" w:rsidRPr="00CA74CC" w:rsidRDefault="00CA74CC" w:rsidP="007A2A00">
      <w:pPr>
        <w:pStyle w:val="a9"/>
        <w:rPr>
          <w:rFonts w:ascii="ＭＳ Ｐゴシック" w:eastAsia="ＭＳ Ｐゴシック" w:hAnsi="ＭＳ Ｐゴシック"/>
        </w:rPr>
      </w:pPr>
    </w:p>
    <w:p w:rsidR="00DB1C74" w:rsidRPr="00CA74CC" w:rsidRDefault="00DB1C74" w:rsidP="00DB1C74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　様式第3号　</w:t>
      </w:r>
    </w:p>
    <w:p w:rsidR="00E840F5" w:rsidRPr="00CA74CC" w:rsidRDefault="00E840F5" w:rsidP="00F95DC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95DCC" w:rsidRPr="00CA74CC" w:rsidRDefault="00F95DCC" w:rsidP="00F644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「おきなわ</w:t>
      </w:r>
      <w:r w:rsidR="00044991"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修学旅行ナビ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044991"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情報掲載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登録　重要事項同意書</w:t>
      </w:r>
    </w:p>
    <w:p w:rsidR="00F95DCC" w:rsidRPr="00CA74CC" w:rsidRDefault="00F95DCC" w:rsidP="00F95DCC">
      <w:pPr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</w:rPr>
        <w:t xml:space="preserve">一般財団法人　沖縄観光コンベンションビューロー　宛 </w:t>
      </w:r>
    </w:p>
    <w:p w:rsidR="00F95DCC" w:rsidRPr="00CA74CC" w:rsidRDefault="00F95DCC" w:rsidP="00F95DCC">
      <w:pPr>
        <w:spacing w:line="300" w:lineRule="auto"/>
        <w:jc w:val="left"/>
        <w:rPr>
          <w:rStyle w:val="a3"/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/>
        </w:rPr>
        <w:t xml:space="preserve">E-mail： </w:t>
      </w:r>
      <w:hyperlink r:id="rId21" w:history="1">
        <w:r w:rsidR="002D237B" w:rsidRPr="00CA74CC">
          <w:rPr>
            <w:rStyle w:val="a3"/>
            <w:rFonts w:ascii="ＭＳ Ｐゴシック" w:eastAsia="ＭＳ Ｐゴシック" w:hAnsi="ＭＳ Ｐゴシック"/>
          </w:rPr>
          <w:t>shuryo@ocvb.or.jp</w:t>
        </w:r>
      </w:hyperlink>
    </w:p>
    <w:p w:rsidR="00E840F5" w:rsidRPr="00CA74CC" w:rsidRDefault="00E840F5" w:rsidP="00F95DCC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p w:rsidR="00F64461" w:rsidRPr="00CA74CC" w:rsidRDefault="00DB1C74" w:rsidP="00F64461">
      <w:pPr>
        <w:spacing w:line="30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 w:hint="eastAsia"/>
          <w:u w:val="single"/>
        </w:rPr>
        <w:t>平成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F64461" w:rsidRPr="00CA74CC">
        <w:rPr>
          <w:rFonts w:ascii="ＭＳ Ｐゴシック" w:eastAsia="ＭＳ Ｐゴシック" w:hAnsi="ＭＳ Ｐゴシック"/>
          <w:u w:val="single"/>
        </w:rPr>
        <w:t xml:space="preserve"> 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 　年　  　　月　　   　日</w:t>
      </w:r>
    </w:p>
    <w:p w:rsidR="00F95DCC" w:rsidRPr="00CA74CC" w:rsidRDefault="00F95DCC" w:rsidP="00F95DCC">
      <w:pPr>
        <w:wordWrap w:val="0"/>
        <w:spacing w:line="60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 w:hint="eastAsia"/>
          <w:u w:val="single"/>
        </w:rPr>
        <w:t xml:space="preserve">住所　：　　　　　　　　　　　　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:rsidR="00F95DCC" w:rsidRPr="00CA74CC" w:rsidRDefault="00F95DCC" w:rsidP="00F95DCC">
      <w:pPr>
        <w:wordWrap w:val="0"/>
        <w:spacing w:line="600" w:lineRule="auto"/>
        <w:ind w:right="-2"/>
        <w:jc w:val="righ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 w:hint="eastAsia"/>
          <w:u w:val="single"/>
        </w:rPr>
        <w:t xml:space="preserve">社名　：　　　　　　 　　　　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　㊞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F95DCC" w:rsidRPr="00CA74CC" w:rsidRDefault="00F95DCC" w:rsidP="00F95DCC">
      <w:pPr>
        <w:wordWrap w:val="0"/>
        <w:spacing w:line="60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 w:hint="eastAsia"/>
          <w:u w:val="single"/>
        </w:rPr>
        <w:t xml:space="preserve">代表者名　：　　　　　　　　　　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="00F64461"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840F5" w:rsidRPr="00CA74CC" w:rsidRDefault="00E840F5" w:rsidP="00F95DCC">
      <w:pPr>
        <w:spacing w:line="300" w:lineRule="auto"/>
        <w:ind w:firstLineChars="100" w:firstLine="210"/>
        <w:rPr>
          <w:rFonts w:ascii="ＭＳ Ｐゴシック" w:eastAsia="ＭＳ Ｐゴシック" w:hAnsi="ＭＳ Ｐゴシック"/>
        </w:rPr>
      </w:pPr>
    </w:p>
    <w:p w:rsidR="00D0060F" w:rsidRPr="00CA74CC" w:rsidRDefault="00F95DCC" w:rsidP="00020CB4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当社は、</w:t>
      </w:r>
      <w:r w:rsidR="00044991" w:rsidRPr="00CA74CC">
        <w:rPr>
          <w:rFonts w:ascii="ＭＳ Ｐゴシック" w:eastAsia="ＭＳ Ｐゴシック" w:hAnsi="ＭＳ Ｐゴシック" w:hint="eastAsia"/>
          <w:szCs w:val="21"/>
        </w:rPr>
        <w:t>旅行会社や教職員のための修学旅行専門サイト「おきなわ修学旅行ナビ」</w:t>
      </w:r>
      <w:r w:rsidRPr="00CA74CC">
        <w:rPr>
          <w:rFonts w:ascii="ＭＳ Ｐゴシック" w:eastAsia="ＭＳ Ｐゴシック" w:hAnsi="ＭＳ Ｐゴシック" w:hint="eastAsia"/>
          <w:szCs w:val="21"/>
        </w:rPr>
        <w:t>内に情報を掲載するに際して</w:t>
      </w:r>
      <w:r w:rsidR="0081384F">
        <w:rPr>
          <w:rFonts w:ascii="ＭＳ Ｐゴシック" w:eastAsia="ＭＳ Ｐゴシック" w:hAnsi="ＭＳ Ｐゴシック" w:hint="eastAsia"/>
          <w:szCs w:val="21"/>
        </w:rPr>
        <w:t>、</w:t>
      </w:r>
      <w:r w:rsidR="0081384F" w:rsidRPr="00CA74CC">
        <w:rPr>
          <w:rFonts w:ascii="ＭＳ Ｐゴシック" w:eastAsia="ＭＳ Ｐゴシック" w:hAnsi="ＭＳ Ｐゴシック" w:hint="eastAsia"/>
          <w:sz w:val="22"/>
        </w:rPr>
        <w:t>以下同意します。</w:t>
      </w:r>
    </w:p>
    <w:p w:rsidR="00F95DCC" w:rsidRPr="00CA74CC" w:rsidRDefault="00F95DCC" w:rsidP="00020CB4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（ □ 部分レ点チェックをお願いします。）</w:t>
      </w:r>
    </w:p>
    <w:p w:rsidR="00D0060F" w:rsidRPr="00CA74CC" w:rsidRDefault="0081384F" w:rsidP="0081384F">
      <w:pPr>
        <w:spacing w:line="300" w:lineRule="auto"/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F95DCC" w:rsidRPr="00CA74CC" w:rsidRDefault="00F95DCC" w:rsidP="00020CB4">
      <w:pPr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CA74CC">
        <w:rPr>
          <w:rFonts w:ascii="ＭＳ Ｐゴシック" w:eastAsia="ＭＳ Ｐゴシック" w:hAnsi="ＭＳ Ｐゴシック" w:cs="ＭＳ ゴシック" w:hint="eastAsia"/>
          <w:kern w:val="0"/>
          <w:szCs w:val="21"/>
          <w:u w:val="double"/>
        </w:rPr>
        <w:t>掲載期間は、</w:t>
      </w:r>
      <w:r w:rsidR="00044991" w:rsidRPr="00CA74CC">
        <w:rPr>
          <w:rFonts w:ascii="ＭＳ Ｐゴシック" w:eastAsia="ＭＳ Ｐゴシック" w:hAnsi="ＭＳ Ｐゴシック" w:cs="ＭＳ ゴシック" w:hint="eastAsia"/>
          <w:kern w:val="0"/>
          <w:szCs w:val="21"/>
          <w:u w:val="double"/>
        </w:rPr>
        <w:t>無期限</w:t>
      </w:r>
      <w:r w:rsidRPr="00CA74CC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です。</w:t>
      </w:r>
      <w:r w:rsidR="00044991" w:rsidRPr="00CA74CC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ユーザーに最新で正確な情報を提供するため</w:t>
      </w:r>
      <w:r w:rsidRPr="00CA74CC">
        <w:rPr>
          <w:rFonts w:ascii="ＭＳ Ｐゴシック" w:eastAsia="ＭＳ Ｐゴシック" w:hAnsi="ＭＳ Ｐゴシック" w:cs="ＭＳ ゴシック" w:hint="eastAsia"/>
          <w:kern w:val="0"/>
          <w:szCs w:val="21"/>
          <w:u w:val="double"/>
        </w:rPr>
        <w:t>変更がない場合も1年に</w:t>
      </w:r>
      <w:r w:rsidR="00044991" w:rsidRPr="00CA74CC">
        <w:rPr>
          <w:rFonts w:ascii="ＭＳ Ｐゴシック" w:eastAsia="ＭＳ Ｐゴシック" w:hAnsi="ＭＳ Ｐゴシック" w:cs="ＭＳ ゴシック" w:hint="eastAsia"/>
          <w:kern w:val="0"/>
          <w:szCs w:val="21"/>
          <w:u w:val="double"/>
        </w:rPr>
        <w:t>1</w:t>
      </w:r>
      <w:r w:rsidRPr="00CA74CC">
        <w:rPr>
          <w:rFonts w:ascii="ＭＳ Ｐゴシック" w:eastAsia="ＭＳ Ｐゴシック" w:hAnsi="ＭＳ Ｐゴシック" w:cs="ＭＳ ゴシック" w:hint="eastAsia"/>
          <w:kern w:val="0"/>
          <w:szCs w:val="21"/>
          <w:u w:val="double"/>
        </w:rPr>
        <w:t>度は情報が正しいか再確認をお願いします。</w:t>
      </w:r>
    </w:p>
    <w:p w:rsidR="00F95DCC" w:rsidRPr="00CA74CC" w:rsidRDefault="00044991" w:rsidP="00020CB4">
      <w:pPr>
        <w:numPr>
          <w:ilvl w:val="0"/>
          <w:numId w:val="3"/>
        </w:num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事業者の廃業</w:t>
      </w:r>
      <w:r w:rsidR="00F95DCC" w:rsidRPr="00CA74CC">
        <w:rPr>
          <w:rFonts w:ascii="ＭＳ Ｐゴシック" w:eastAsia="ＭＳ Ｐゴシック" w:hAnsi="ＭＳ Ｐゴシック" w:hint="eastAsia"/>
          <w:szCs w:val="21"/>
        </w:rPr>
        <w:t>や</w:t>
      </w:r>
      <w:r w:rsidRPr="00CA74CC">
        <w:rPr>
          <w:rFonts w:ascii="ＭＳ Ｐゴシック" w:eastAsia="ＭＳ Ｐゴシック" w:hAnsi="ＭＳ Ｐゴシック" w:hint="eastAsia"/>
          <w:szCs w:val="21"/>
        </w:rPr>
        <w:t>体験学習プログラム</w:t>
      </w:r>
      <w:r w:rsidR="00F95DCC" w:rsidRPr="00CA74CC">
        <w:rPr>
          <w:rFonts w:ascii="ＭＳ Ｐゴシック" w:eastAsia="ＭＳ Ｐゴシック" w:hAnsi="ＭＳ Ｐゴシック" w:hint="eastAsia"/>
          <w:szCs w:val="21"/>
        </w:rPr>
        <w:t>の終了の際には、必ず電話かメールにてご連絡ください。</w:t>
      </w:r>
    </w:p>
    <w:p w:rsidR="00F95DCC" w:rsidRPr="00CA74CC" w:rsidRDefault="00F95DCC" w:rsidP="00020CB4">
      <w:pPr>
        <w:numPr>
          <w:ilvl w:val="0"/>
          <w:numId w:val="3"/>
        </w:num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ご登録の</w:t>
      </w:r>
      <w:r w:rsidR="008374F7" w:rsidRPr="00CA74CC">
        <w:rPr>
          <w:rFonts w:ascii="ＭＳ Ｐゴシック" w:eastAsia="ＭＳ Ｐゴシック" w:hAnsi="ＭＳ Ｐゴシック" w:hint="eastAsia"/>
          <w:szCs w:val="21"/>
        </w:rPr>
        <w:t>担当者様、</w:t>
      </w:r>
      <w:r w:rsidR="00EE144A" w:rsidRPr="00CA74CC">
        <w:rPr>
          <w:rFonts w:ascii="ＭＳ Ｐゴシック" w:eastAsia="ＭＳ Ｐゴシック" w:hAnsi="ＭＳ Ｐゴシック" w:hint="eastAsia"/>
          <w:szCs w:val="21"/>
        </w:rPr>
        <w:t>URL</w:t>
      </w:r>
      <w:r w:rsidR="008374F7" w:rsidRPr="00CA74CC">
        <w:rPr>
          <w:rFonts w:ascii="ＭＳ Ｐゴシック" w:eastAsia="ＭＳ Ｐゴシック" w:hAnsi="ＭＳ Ｐゴシック" w:hint="eastAsia"/>
          <w:szCs w:val="21"/>
        </w:rPr>
        <w:t>、</w:t>
      </w:r>
      <w:r w:rsidRPr="00CA74CC">
        <w:rPr>
          <w:rFonts w:ascii="ＭＳ Ｐゴシック" w:eastAsia="ＭＳ Ｐゴシック" w:hAnsi="ＭＳ Ｐゴシック" w:hint="eastAsia"/>
          <w:szCs w:val="21"/>
        </w:rPr>
        <w:t>メールアドレスなどが変更になった場合は速やかにご連絡ください。また、メールアドレスは基本的に</w:t>
      </w:r>
      <w:r w:rsidRPr="00CA74CC">
        <w:rPr>
          <w:rFonts w:ascii="ＭＳ Ｐゴシック" w:eastAsia="ＭＳ Ｐゴシック" w:hAnsi="ＭＳ Ｐゴシック" w:hint="eastAsia"/>
          <w:szCs w:val="21"/>
          <w:u w:val="double"/>
        </w:rPr>
        <w:t>施設様で継続使用されるアドレス</w:t>
      </w:r>
      <w:r w:rsidR="00EE144A" w:rsidRPr="00CA74CC">
        <w:rPr>
          <w:rFonts w:ascii="ＭＳ Ｐゴシック" w:eastAsia="ＭＳ Ｐゴシック" w:hAnsi="ＭＳ Ｐゴシック" w:hint="eastAsia"/>
          <w:szCs w:val="21"/>
          <w:u w:val="double"/>
        </w:rPr>
        <w:t>をご利用ください</w:t>
      </w:r>
      <w:r w:rsidRPr="00CA74CC">
        <w:rPr>
          <w:rFonts w:ascii="ＭＳ Ｐゴシック" w:eastAsia="ＭＳ Ｐゴシック" w:hAnsi="ＭＳ Ｐゴシック" w:hint="eastAsia"/>
          <w:szCs w:val="21"/>
          <w:u w:val="double"/>
        </w:rPr>
        <w:t>。</w:t>
      </w:r>
      <w:r w:rsidRPr="00CA74CC">
        <w:rPr>
          <w:rFonts w:ascii="ＭＳ Ｐゴシック" w:eastAsia="ＭＳ Ｐゴシック" w:hAnsi="ＭＳ Ｐゴシック" w:hint="eastAsia"/>
          <w:szCs w:val="21"/>
        </w:rPr>
        <w:t>（担当者様の変更や退職で変更の届け出をお忘れになり、リニューアルなど重要なメールがお届け出来ないケース</w:t>
      </w:r>
      <w:r w:rsidR="00044991" w:rsidRPr="00CA74CC">
        <w:rPr>
          <w:rFonts w:ascii="ＭＳ Ｐゴシック" w:eastAsia="ＭＳ Ｐゴシック" w:hAnsi="ＭＳ Ｐゴシック" w:hint="eastAsia"/>
          <w:szCs w:val="21"/>
        </w:rPr>
        <w:t>を防ぐため</w:t>
      </w:r>
      <w:r w:rsidRPr="00CA74CC">
        <w:rPr>
          <w:rFonts w:ascii="ＭＳ Ｐゴシック" w:eastAsia="ＭＳ Ｐゴシック" w:hAnsi="ＭＳ Ｐゴシック" w:hint="eastAsia"/>
          <w:szCs w:val="21"/>
        </w:rPr>
        <w:t>。）</w:t>
      </w:r>
    </w:p>
    <w:p w:rsidR="00F95DCC" w:rsidRDefault="00F95DCC" w:rsidP="00020CB4">
      <w:pPr>
        <w:numPr>
          <w:ilvl w:val="0"/>
          <w:numId w:val="3"/>
        </w:num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画像の推奨サイズは、</w:t>
      </w:r>
      <w:r w:rsidR="00B40496" w:rsidRPr="00CA74CC">
        <w:rPr>
          <w:rFonts w:ascii="ＭＳ Ｐゴシック" w:eastAsia="ＭＳ Ｐゴシック" w:hAnsi="ＭＳ Ｐゴシック" w:hint="eastAsia"/>
          <w:szCs w:val="21"/>
          <w:u w:val="double"/>
        </w:rPr>
        <w:t>横</w:t>
      </w:r>
      <w:r w:rsidR="00B40496" w:rsidRPr="00CA74CC">
        <w:rPr>
          <w:rFonts w:ascii="ＭＳ Ｐゴシック" w:eastAsia="ＭＳ Ｐゴシック" w:hAnsi="ＭＳ Ｐゴシック"/>
          <w:szCs w:val="21"/>
          <w:u w:val="double"/>
        </w:rPr>
        <w:t>720px以上／縦540px以上※上記のサイズは４：３の比率になります。</w:t>
      </w:r>
      <w:r w:rsidRPr="00CA74CC">
        <w:rPr>
          <w:rFonts w:ascii="ＭＳ Ｐゴシック" w:eastAsia="ＭＳ Ｐゴシック" w:hAnsi="ＭＳ Ｐゴシック"/>
          <w:szCs w:val="21"/>
        </w:rPr>
        <w:t>小さい画像をご登録のテナント様は、</w:t>
      </w:r>
      <w:r w:rsidRPr="00CA74CC">
        <w:rPr>
          <w:rFonts w:ascii="ＭＳ Ｐゴシック" w:eastAsia="ＭＳ Ｐゴシック" w:hAnsi="ＭＳ Ｐゴシック" w:hint="eastAsia"/>
          <w:szCs w:val="21"/>
        </w:rPr>
        <w:t>必ず大きいサイズの画像に差し替えをお願いいたします。また、</w:t>
      </w:r>
      <w:r w:rsidRPr="00CA74CC">
        <w:rPr>
          <w:rFonts w:ascii="ＭＳ Ｐゴシック" w:eastAsia="ＭＳ Ｐゴシック" w:hAnsi="ＭＳ Ｐゴシック" w:hint="eastAsia"/>
          <w:szCs w:val="21"/>
          <w:u w:val="double"/>
        </w:rPr>
        <w:t>最低３枚の画像登録が必須</w:t>
      </w:r>
      <w:r w:rsidRPr="00CA74CC">
        <w:rPr>
          <w:rFonts w:ascii="ＭＳ Ｐゴシック" w:eastAsia="ＭＳ Ｐゴシック" w:hAnsi="ＭＳ Ｐゴシック" w:hint="eastAsia"/>
          <w:szCs w:val="21"/>
        </w:rPr>
        <w:t>となります。</w:t>
      </w:r>
    </w:p>
    <w:p w:rsidR="00CA74CC" w:rsidRDefault="00CA74CC" w:rsidP="00CA74CC">
      <w:pPr>
        <w:spacing w:line="300" w:lineRule="auto"/>
        <w:rPr>
          <w:rFonts w:ascii="ＭＳ Ｐゴシック" w:eastAsia="ＭＳ Ｐゴシック" w:hAnsi="ＭＳ Ｐゴシック"/>
          <w:szCs w:val="21"/>
        </w:rPr>
      </w:pPr>
    </w:p>
    <w:p w:rsidR="00CA74CC" w:rsidRDefault="00CA74CC" w:rsidP="00CA74CC">
      <w:pPr>
        <w:spacing w:line="300" w:lineRule="auto"/>
        <w:rPr>
          <w:rFonts w:ascii="ＭＳ Ｐゴシック" w:eastAsia="ＭＳ Ｐゴシック" w:hAnsi="ＭＳ Ｐゴシック"/>
          <w:szCs w:val="21"/>
        </w:rPr>
      </w:pPr>
    </w:p>
    <w:p w:rsidR="00CA74CC" w:rsidRPr="00CA74CC" w:rsidRDefault="00CA74CC" w:rsidP="00CA74CC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</w:t>
      </w:r>
      <w:r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  <w:t>3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号　</w:t>
      </w:r>
    </w:p>
    <w:p w:rsidR="00E840F5" w:rsidRPr="00CA74CC" w:rsidRDefault="00F95DCC" w:rsidP="00020CB4">
      <w:pPr>
        <w:numPr>
          <w:ilvl w:val="0"/>
          <w:numId w:val="3"/>
        </w:num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「おきなわ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修学旅行ナビ</w:t>
      </w:r>
      <w:r w:rsidRPr="00CA74CC">
        <w:rPr>
          <w:rFonts w:ascii="ＭＳ Ｐゴシック" w:eastAsia="ＭＳ Ｐゴシック" w:hAnsi="ＭＳ Ｐゴシック" w:hint="eastAsia"/>
          <w:szCs w:val="21"/>
        </w:rPr>
        <w:t>」に登録していただいている情報（画像含む）は、ＯＣＶＢが運営する関連サイトに情報を共有、転載させていただく場合がございます。また、登録情報（登録のエリア・</w:t>
      </w:r>
    </w:p>
    <w:p w:rsidR="00F95DCC" w:rsidRPr="00CA74CC" w:rsidRDefault="00F95DCC" w:rsidP="00020CB4">
      <w:pPr>
        <w:spacing w:line="300" w:lineRule="auto"/>
        <w:ind w:left="780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カテゴリーなど含む）が適切でない場合などはＯＣＶＢにて修正、もしくは非公開とさせていただく場合もございます。あらかじめご了承ください。</w:t>
      </w:r>
    </w:p>
    <w:p w:rsidR="00780B28" w:rsidRPr="00CA74CC" w:rsidRDefault="00F95DCC" w:rsidP="00020CB4">
      <w:pPr>
        <w:pStyle w:val="ab"/>
        <w:numPr>
          <w:ilvl w:val="0"/>
          <w:numId w:val="5"/>
        </w:numPr>
        <w:spacing w:line="300" w:lineRule="auto"/>
        <w:ind w:leftChars="0" w:left="780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その他の事項については、</w:t>
      </w:r>
      <w:r w:rsidRPr="00CA74CC">
        <w:rPr>
          <w:rFonts w:ascii="ＭＳ Ｐゴシック" w:eastAsia="ＭＳ Ｐゴシック" w:hAnsi="ＭＳ Ｐゴシック"/>
          <w:szCs w:val="21"/>
        </w:rPr>
        <w:t>「おきなわ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修学旅行ナビ</w:t>
      </w:r>
      <w:r w:rsidRPr="00CA74C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情報</w:t>
      </w:r>
      <w:r w:rsidR="00DB1C74" w:rsidRPr="00CA74CC">
        <w:rPr>
          <w:rFonts w:ascii="ＭＳ Ｐゴシック" w:eastAsia="ＭＳ Ｐゴシック" w:hAnsi="ＭＳ Ｐゴシック" w:hint="eastAsia"/>
          <w:szCs w:val="21"/>
        </w:rPr>
        <w:t>掲載</w:t>
      </w:r>
      <w:r w:rsidRPr="00CA74CC">
        <w:rPr>
          <w:rFonts w:ascii="ＭＳ Ｐゴシック" w:eastAsia="ＭＳ Ｐゴシック" w:hAnsi="ＭＳ Ｐゴシック"/>
          <w:szCs w:val="21"/>
        </w:rPr>
        <w:t>利用約款</w:t>
      </w:r>
      <w:r w:rsidRPr="00CA74CC">
        <w:rPr>
          <w:rFonts w:ascii="ＭＳ Ｐゴシック" w:eastAsia="ＭＳ Ｐゴシック" w:hAnsi="ＭＳ Ｐゴシック" w:hint="eastAsia"/>
          <w:szCs w:val="21"/>
        </w:rPr>
        <w:t>」を必ずご確認ください。（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1</w:t>
      </w:r>
      <w:r w:rsidRPr="00CA74CC">
        <w:rPr>
          <w:rFonts w:ascii="ＭＳ Ｐゴシック" w:eastAsia="ＭＳ Ｐゴシック" w:hAnsi="ＭＳ Ｐゴシック" w:hint="eastAsia"/>
          <w:szCs w:val="21"/>
        </w:rPr>
        <w:t>年に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1</w:t>
      </w:r>
      <w:r w:rsidRPr="00CA74CC">
        <w:rPr>
          <w:rFonts w:ascii="ＭＳ Ｐゴシック" w:eastAsia="ＭＳ Ｐゴシック" w:hAnsi="ＭＳ Ｐゴシック" w:hint="eastAsia"/>
          <w:szCs w:val="21"/>
        </w:rPr>
        <w:t>度は、</w:t>
      </w:r>
      <w:r w:rsidR="00B40496" w:rsidRPr="00CA74CC">
        <w:rPr>
          <w:rFonts w:ascii="ＭＳ Ｐゴシック" w:eastAsia="ＭＳ Ｐゴシック" w:hAnsi="ＭＳ Ｐゴシック"/>
          <w:szCs w:val="21"/>
        </w:rPr>
        <w:t>利用約款</w:t>
      </w:r>
      <w:r w:rsidR="00B40496" w:rsidRPr="00CA74CC">
        <w:rPr>
          <w:rFonts w:ascii="ＭＳ Ｐゴシック" w:eastAsia="ＭＳ Ｐゴシック" w:hAnsi="ＭＳ Ｐゴシック" w:hint="eastAsia"/>
          <w:szCs w:val="21"/>
        </w:rPr>
        <w:t>に</w:t>
      </w:r>
      <w:r w:rsidR="00DB1C74" w:rsidRPr="00CA74CC">
        <w:rPr>
          <w:rFonts w:ascii="ＭＳ Ｐゴシック" w:eastAsia="ＭＳ Ｐゴシック" w:hAnsi="ＭＳ Ｐゴシック" w:hint="eastAsia"/>
          <w:szCs w:val="21"/>
        </w:rPr>
        <w:t>改定</w:t>
      </w:r>
      <w:r w:rsidRPr="00CA74CC">
        <w:rPr>
          <w:rFonts w:ascii="ＭＳ Ｐゴシック" w:eastAsia="ＭＳ Ｐゴシック" w:hAnsi="ＭＳ Ｐゴシック" w:hint="eastAsia"/>
          <w:szCs w:val="21"/>
        </w:rPr>
        <w:t>がないかご確認下さい。）</w:t>
      </w:r>
    </w:p>
    <w:p w:rsidR="00E840F5" w:rsidRPr="00CA74CC" w:rsidRDefault="00E840F5" w:rsidP="00020CB4">
      <w:pPr>
        <w:pStyle w:val="ab"/>
        <w:numPr>
          <w:ilvl w:val="0"/>
          <w:numId w:val="5"/>
        </w:numPr>
        <w:spacing w:line="300" w:lineRule="auto"/>
        <w:ind w:leftChars="0"/>
        <w:rPr>
          <w:rFonts w:ascii="ＭＳ Ｐゴシック" w:eastAsia="ＭＳ Ｐゴシック" w:hAnsi="ＭＳ Ｐゴシック" w:cs="MS-Mincho"/>
          <w:kern w:val="0"/>
          <w:szCs w:val="21"/>
        </w:rPr>
      </w:pP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掲載基準等</w:t>
      </w:r>
      <w:r w:rsidR="00D0060F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第</w:t>
      </w:r>
      <w:r w:rsidR="00DB1C74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4</w:t>
      </w: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条</w:t>
      </w:r>
      <w:r w:rsidR="00DB1C74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第2項</w:t>
      </w:r>
      <w:r w:rsidR="00D0060F" w:rsidRPr="00CA74CC">
        <w:rPr>
          <w:rFonts w:ascii="ＭＳ Ｐゴシック" w:eastAsia="ＭＳ Ｐゴシック" w:hAnsi="ＭＳ Ｐゴシック" w:cs="MS-Mincho"/>
          <w:kern w:val="0"/>
          <w:szCs w:val="21"/>
        </w:rPr>
        <w:t>(</w:t>
      </w:r>
      <w:r w:rsidR="00D0060F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="00D0060F" w:rsidRPr="00CA74CC">
        <w:rPr>
          <w:rFonts w:ascii="ＭＳ Ｐゴシック" w:eastAsia="ＭＳ Ｐゴシック" w:hAnsi="ＭＳ Ｐゴシック" w:cs="MS-Mincho"/>
          <w:kern w:val="0"/>
          <w:szCs w:val="21"/>
        </w:rPr>
        <w:t>)</w:t>
      </w:r>
      <w:r w:rsidR="00D0060F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に該当しないことを</w:t>
      </w:r>
      <w:r w:rsidR="0081384F">
        <w:rPr>
          <w:rFonts w:ascii="ＭＳ Ｐゴシック" w:eastAsia="ＭＳ Ｐゴシック" w:hAnsi="ＭＳ Ｐゴシック" w:cs="MS-Mincho" w:hint="eastAsia"/>
          <w:kern w:val="0"/>
          <w:szCs w:val="21"/>
        </w:rPr>
        <w:t>示すため</w:t>
      </w:r>
      <w:r w:rsidR="00D0060F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、</w:t>
      </w: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直近</w:t>
      </w:r>
      <w:r w:rsidR="00DB1C74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3</w:t>
      </w: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年以内</w:t>
      </w:r>
      <w:r w:rsidR="00DB1C74"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の</w:t>
      </w:r>
      <w:r w:rsidRPr="00CA74CC">
        <w:rPr>
          <w:rFonts w:ascii="ＭＳ Ｐゴシック" w:eastAsia="ＭＳ Ｐゴシック" w:hAnsi="ＭＳ Ｐゴシック" w:cs="MS-Mincho" w:hint="eastAsia"/>
          <w:kern w:val="0"/>
          <w:szCs w:val="21"/>
        </w:rPr>
        <w:t>沖縄修学旅行受入実績を下記にご記載ください。</w:t>
      </w:r>
    </w:p>
    <w:p w:rsidR="00E840F5" w:rsidRPr="00CA74CC" w:rsidRDefault="00E840F5" w:rsidP="00CA74CC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CA74CC" w:rsidRPr="00CA74CC">
        <w:rPr>
          <w:rFonts w:ascii="ＭＳ Ｐゴシック" w:eastAsia="ＭＳ Ｐゴシック" w:hAnsi="ＭＳ Ｐゴシック" w:hint="eastAsia"/>
          <w:szCs w:val="21"/>
        </w:rPr>
        <w:t>【</w:t>
      </w:r>
      <w:r w:rsidR="00780B28" w:rsidRPr="00CA74CC">
        <w:rPr>
          <w:rFonts w:ascii="ＭＳ Ｐゴシック" w:eastAsia="ＭＳ Ｐゴシック" w:hAnsi="ＭＳ Ｐゴシック" w:hint="eastAsia"/>
          <w:szCs w:val="21"/>
        </w:rPr>
        <w:t>過去</w:t>
      </w:r>
      <w:r w:rsidR="00026CA1" w:rsidRPr="00CA74CC">
        <w:rPr>
          <w:rFonts w:ascii="ＭＳ Ｐゴシック" w:eastAsia="ＭＳ Ｐゴシック" w:hAnsi="ＭＳ Ｐゴシック" w:hint="eastAsia"/>
          <w:szCs w:val="21"/>
        </w:rPr>
        <w:t>沖縄県内での修学旅行受入</w:t>
      </w:r>
      <w:r w:rsidR="00780B28" w:rsidRPr="00CA74CC">
        <w:rPr>
          <w:rFonts w:ascii="ＭＳ Ｐゴシック" w:eastAsia="ＭＳ Ｐゴシック" w:hAnsi="ＭＳ Ｐゴシック" w:hint="eastAsia"/>
          <w:szCs w:val="21"/>
        </w:rPr>
        <w:t>実績</w:t>
      </w:r>
      <w:r w:rsidR="00CA74CC" w:rsidRPr="00CA74CC">
        <w:rPr>
          <w:rFonts w:ascii="ＭＳ Ｐゴシック" w:eastAsia="ＭＳ Ｐゴシック" w:hAnsi="ＭＳ Ｐゴシック" w:hint="eastAsia"/>
          <w:szCs w:val="21"/>
        </w:rPr>
        <w:t>】</w:t>
      </w:r>
    </w:p>
    <w:p w:rsidR="00780B28" w:rsidRPr="00CA74CC" w:rsidRDefault="00C46107" w:rsidP="00CA74CC">
      <w:pPr>
        <w:spacing w:line="36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CA74CC">
        <w:rPr>
          <w:rFonts w:ascii="ＭＳ Ｐゴシック" w:eastAsia="ＭＳ Ｐゴシック" w:hAnsi="ＭＳ Ｐゴシック" w:hint="eastAsia"/>
          <w:szCs w:val="21"/>
        </w:rPr>
        <w:t>過去3年間の修学旅行受入実績を</w:t>
      </w:r>
      <w:r w:rsidR="00780B28" w:rsidRPr="00CA74CC">
        <w:rPr>
          <w:rFonts w:ascii="ＭＳ Ｐゴシック" w:eastAsia="ＭＳ Ｐゴシック" w:hAnsi="ＭＳ Ｐゴシック" w:hint="eastAsia"/>
          <w:szCs w:val="21"/>
        </w:rPr>
        <w:t>、</w:t>
      </w:r>
      <w:r w:rsidRPr="00CA74CC">
        <w:rPr>
          <w:rFonts w:ascii="ＭＳ Ｐゴシック" w:eastAsia="ＭＳ Ｐゴシック" w:hAnsi="ＭＳ Ｐゴシック" w:hint="eastAsia"/>
          <w:szCs w:val="21"/>
        </w:rPr>
        <w:t>新しいものから</w:t>
      </w:r>
      <w:r w:rsidR="00780B28" w:rsidRPr="00CA74CC">
        <w:rPr>
          <w:rFonts w:ascii="ＭＳ Ｐゴシック" w:eastAsia="ＭＳ Ｐゴシック" w:hAnsi="ＭＳ Ｐゴシック" w:hint="eastAsia"/>
          <w:szCs w:val="21"/>
        </w:rPr>
        <w:t>順に記入ください。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3969"/>
      </w:tblGrid>
      <w:tr w:rsidR="00E840F5" w:rsidRPr="00CA74CC" w:rsidTr="00E840F5"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0"/>
              </w:rPr>
              <w:t>実施年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E840F5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0"/>
              </w:rPr>
              <w:t>学校所在エリア</w:t>
            </w:r>
          </w:p>
          <w:p w:rsidR="00E840F5" w:rsidRPr="00CA74CC" w:rsidRDefault="00E840F5" w:rsidP="00E840F5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0"/>
              </w:rPr>
              <w:t>（西日本・東日本）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0"/>
              </w:rPr>
              <w:t>団体人数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0"/>
              </w:rPr>
              <w:t>内　　容</w:t>
            </w:r>
          </w:p>
        </w:tc>
      </w:tr>
      <w:tr w:rsidR="00E840F5" w:rsidRPr="00CA74CC" w:rsidTr="00E840F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>平成　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840F5" w:rsidRPr="00CA74CC" w:rsidTr="00E840F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>平成　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840F5" w:rsidRPr="00CA74CC" w:rsidTr="00E840F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>平成　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840F5" w:rsidRPr="00CA74CC" w:rsidTr="00E840F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>平成　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840F5" w:rsidRPr="00CA74CC" w:rsidTr="00E840F5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>平成　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40F5" w:rsidRPr="00CA74CC" w:rsidRDefault="00E840F5" w:rsidP="007729A7">
            <w:pPr>
              <w:pStyle w:val="af1"/>
              <w:wordWrap/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780B28" w:rsidRPr="00CA74CC" w:rsidRDefault="00780B28" w:rsidP="00780B28">
      <w:pPr>
        <w:pStyle w:val="af1"/>
        <w:wordWrap/>
        <w:spacing w:line="40" w:lineRule="exact"/>
        <w:rPr>
          <w:rFonts w:ascii="ＭＳ Ｐゴシック" w:eastAsia="ＭＳ Ｐゴシック" w:hAnsi="ＭＳ Ｐゴシック"/>
          <w:szCs w:val="22"/>
        </w:rPr>
      </w:pPr>
    </w:p>
    <w:p w:rsidR="00780B28" w:rsidRPr="00CA74CC" w:rsidRDefault="00780B28" w:rsidP="00F95DCC">
      <w:pPr>
        <w:spacing w:line="300" w:lineRule="auto"/>
        <w:ind w:left="780"/>
        <w:rPr>
          <w:rFonts w:ascii="ＭＳ Ｐゴシック" w:eastAsia="ＭＳ Ｐゴシック" w:hAnsi="ＭＳ Ｐゴシック"/>
        </w:rPr>
      </w:pPr>
    </w:p>
    <w:p w:rsidR="00B40496" w:rsidRDefault="00B40496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02C9" w:rsidRDefault="007502C9" w:rsidP="0009568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7502C9" w:rsidSect="00F95DC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FB" w:rsidRDefault="006066FB" w:rsidP="00824335">
      <w:r>
        <w:separator/>
      </w:r>
    </w:p>
  </w:endnote>
  <w:endnote w:type="continuationSeparator" w:id="0">
    <w:p w:rsidR="006066FB" w:rsidRDefault="006066FB" w:rsidP="008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FB" w:rsidRDefault="006066FB" w:rsidP="00824335">
      <w:r>
        <w:separator/>
      </w:r>
    </w:p>
  </w:footnote>
  <w:footnote w:type="continuationSeparator" w:id="0">
    <w:p w:rsidR="006066FB" w:rsidRDefault="006066FB" w:rsidP="0082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CEB6E4"/>
    <w:multiLevelType w:val="hybridMultilevel"/>
    <w:tmpl w:val="7661C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2C2A1D"/>
    <w:multiLevelType w:val="hybridMultilevel"/>
    <w:tmpl w:val="E5DCE3B2"/>
    <w:lvl w:ilvl="0" w:tplc="6BC0FC72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FA6544"/>
    <w:multiLevelType w:val="hybridMultilevel"/>
    <w:tmpl w:val="53D6A192"/>
    <w:lvl w:ilvl="0" w:tplc="6BC0FC7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41481E"/>
    <w:multiLevelType w:val="hybridMultilevel"/>
    <w:tmpl w:val="60983F44"/>
    <w:lvl w:ilvl="0" w:tplc="BAF6182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5"/>
    <w:rsid w:val="00012C1B"/>
    <w:rsid w:val="00020CB4"/>
    <w:rsid w:val="00026CA1"/>
    <w:rsid w:val="000302A3"/>
    <w:rsid w:val="00044991"/>
    <w:rsid w:val="00055291"/>
    <w:rsid w:val="000626FF"/>
    <w:rsid w:val="0009568D"/>
    <w:rsid w:val="000C02FB"/>
    <w:rsid w:val="000C5CC3"/>
    <w:rsid w:val="000D19BE"/>
    <w:rsid w:val="000D1AD7"/>
    <w:rsid w:val="000D5E97"/>
    <w:rsid w:val="00101237"/>
    <w:rsid w:val="00104475"/>
    <w:rsid w:val="001368A9"/>
    <w:rsid w:val="001A081A"/>
    <w:rsid w:val="001A77AF"/>
    <w:rsid w:val="001B7B11"/>
    <w:rsid w:val="001D5B11"/>
    <w:rsid w:val="0021744B"/>
    <w:rsid w:val="00276BB7"/>
    <w:rsid w:val="00284ECC"/>
    <w:rsid w:val="002C315B"/>
    <w:rsid w:val="002D237B"/>
    <w:rsid w:val="002D2BD1"/>
    <w:rsid w:val="002E4744"/>
    <w:rsid w:val="003735B7"/>
    <w:rsid w:val="00386736"/>
    <w:rsid w:val="003C0B47"/>
    <w:rsid w:val="003C30C4"/>
    <w:rsid w:val="003D1F89"/>
    <w:rsid w:val="003E2017"/>
    <w:rsid w:val="003F6B5C"/>
    <w:rsid w:val="00400449"/>
    <w:rsid w:val="00423B2F"/>
    <w:rsid w:val="00430768"/>
    <w:rsid w:val="00436EE5"/>
    <w:rsid w:val="00454125"/>
    <w:rsid w:val="004D3BA5"/>
    <w:rsid w:val="004D7DFF"/>
    <w:rsid w:val="004E22B7"/>
    <w:rsid w:val="0050655E"/>
    <w:rsid w:val="0052574F"/>
    <w:rsid w:val="0054229E"/>
    <w:rsid w:val="00556655"/>
    <w:rsid w:val="005B574F"/>
    <w:rsid w:val="006066FB"/>
    <w:rsid w:val="00610BB0"/>
    <w:rsid w:val="00637FC2"/>
    <w:rsid w:val="006921B3"/>
    <w:rsid w:val="00695908"/>
    <w:rsid w:val="00697AB9"/>
    <w:rsid w:val="006B2DCC"/>
    <w:rsid w:val="006B4478"/>
    <w:rsid w:val="006B5582"/>
    <w:rsid w:val="006D107B"/>
    <w:rsid w:val="006D6D1E"/>
    <w:rsid w:val="007502C9"/>
    <w:rsid w:val="00765CE1"/>
    <w:rsid w:val="007714F5"/>
    <w:rsid w:val="007729A7"/>
    <w:rsid w:val="0077483C"/>
    <w:rsid w:val="00780B28"/>
    <w:rsid w:val="007A2A00"/>
    <w:rsid w:val="007B7075"/>
    <w:rsid w:val="007C3B61"/>
    <w:rsid w:val="007D0882"/>
    <w:rsid w:val="00803ABC"/>
    <w:rsid w:val="008063C5"/>
    <w:rsid w:val="0081384F"/>
    <w:rsid w:val="00824335"/>
    <w:rsid w:val="0083724E"/>
    <w:rsid w:val="008374F7"/>
    <w:rsid w:val="008408D7"/>
    <w:rsid w:val="00847AFF"/>
    <w:rsid w:val="008606BA"/>
    <w:rsid w:val="008764CA"/>
    <w:rsid w:val="0089357C"/>
    <w:rsid w:val="008F085C"/>
    <w:rsid w:val="00912D38"/>
    <w:rsid w:val="00924096"/>
    <w:rsid w:val="009372BF"/>
    <w:rsid w:val="00A24739"/>
    <w:rsid w:val="00A435A9"/>
    <w:rsid w:val="00A55CD5"/>
    <w:rsid w:val="00A574C1"/>
    <w:rsid w:val="00A71C88"/>
    <w:rsid w:val="00A7510E"/>
    <w:rsid w:val="00A9150C"/>
    <w:rsid w:val="00AE3269"/>
    <w:rsid w:val="00AF708B"/>
    <w:rsid w:val="00B030CF"/>
    <w:rsid w:val="00B2620F"/>
    <w:rsid w:val="00B40496"/>
    <w:rsid w:val="00BB4A9A"/>
    <w:rsid w:val="00BF7F6D"/>
    <w:rsid w:val="00C12467"/>
    <w:rsid w:val="00C259F0"/>
    <w:rsid w:val="00C35081"/>
    <w:rsid w:val="00C46107"/>
    <w:rsid w:val="00C6297E"/>
    <w:rsid w:val="00C76F1B"/>
    <w:rsid w:val="00C870AF"/>
    <w:rsid w:val="00CA74CC"/>
    <w:rsid w:val="00CB165C"/>
    <w:rsid w:val="00CB3966"/>
    <w:rsid w:val="00CC79D1"/>
    <w:rsid w:val="00CD406E"/>
    <w:rsid w:val="00CD68E1"/>
    <w:rsid w:val="00CF5CF8"/>
    <w:rsid w:val="00D0060F"/>
    <w:rsid w:val="00D15284"/>
    <w:rsid w:val="00D27C07"/>
    <w:rsid w:val="00D3394A"/>
    <w:rsid w:val="00D40744"/>
    <w:rsid w:val="00D76E12"/>
    <w:rsid w:val="00DB1C74"/>
    <w:rsid w:val="00DB6AA5"/>
    <w:rsid w:val="00E1763D"/>
    <w:rsid w:val="00E31C65"/>
    <w:rsid w:val="00E840F5"/>
    <w:rsid w:val="00ED79F1"/>
    <w:rsid w:val="00EE144A"/>
    <w:rsid w:val="00F00C04"/>
    <w:rsid w:val="00F17A15"/>
    <w:rsid w:val="00F26987"/>
    <w:rsid w:val="00F41074"/>
    <w:rsid w:val="00F64461"/>
    <w:rsid w:val="00F76AE5"/>
    <w:rsid w:val="00F914D2"/>
    <w:rsid w:val="00F95DCC"/>
    <w:rsid w:val="00FA6710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B40D1F"/>
  <w15:chartTrackingRefBased/>
  <w15:docId w15:val="{47E463B5-CC95-4061-A836-4D1C867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1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4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65CE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65CE1"/>
    <w:rPr>
      <w:sz w:val="22"/>
    </w:rPr>
  </w:style>
  <w:style w:type="paragraph" w:styleId="a9">
    <w:name w:val="Closing"/>
    <w:basedOn w:val="a"/>
    <w:link w:val="aa"/>
    <w:uiPriority w:val="99"/>
    <w:unhideWhenUsed/>
    <w:rsid w:val="00765CE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65CE1"/>
    <w:rPr>
      <w:sz w:val="22"/>
    </w:rPr>
  </w:style>
  <w:style w:type="paragraph" w:styleId="ab">
    <w:name w:val="List Paragraph"/>
    <w:basedOn w:val="a"/>
    <w:uiPriority w:val="34"/>
    <w:qFormat/>
    <w:rsid w:val="00765CE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64461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8243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4335"/>
  </w:style>
  <w:style w:type="paragraph" w:styleId="af">
    <w:name w:val="footer"/>
    <w:basedOn w:val="a"/>
    <w:link w:val="af0"/>
    <w:uiPriority w:val="99"/>
    <w:unhideWhenUsed/>
    <w:rsid w:val="008243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4335"/>
  </w:style>
  <w:style w:type="paragraph" w:customStyle="1" w:styleId="af1">
    <w:name w:val="一太郎"/>
    <w:rsid w:val="00780B2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o@ocvb.or.jp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huryo@ocvb.or.jp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shuryo@ocvb.or.j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23FF-E582-44DE-9B8C-C991601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miyahira</dc:creator>
  <cp:keywords/>
  <dc:description/>
  <cp:lastModifiedBy>eri.tamaki</cp:lastModifiedBy>
  <cp:revision>38</cp:revision>
  <cp:lastPrinted>2018-04-17T07:59:00Z</cp:lastPrinted>
  <dcterms:created xsi:type="dcterms:W3CDTF">2018-02-02T05:40:00Z</dcterms:created>
  <dcterms:modified xsi:type="dcterms:W3CDTF">2018-05-12T05:03:00Z</dcterms:modified>
</cp:coreProperties>
</file>